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4362F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E6169">
        <w:rPr>
          <w:rFonts w:ascii="Tahoma" w:hAnsi="Tahoma" w:cs="Tahoma"/>
          <w:b/>
          <w:bCs/>
        </w:rPr>
        <w:t>NIEDZIELA ŚWIĘTEJ RODZINY: JEZUSA, MARYI I JÓZEFA</w:t>
      </w:r>
      <w:r w:rsidRPr="00EE6169">
        <w:rPr>
          <w:rFonts w:ascii="Tahoma" w:hAnsi="Tahoma" w:cs="Tahoma"/>
          <w:b/>
          <w:bCs/>
        </w:rPr>
        <w:tab/>
        <w:t xml:space="preserve">     28 grudnia 2025</w:t>
      </w:r>
    </w:p>
    <w:p w14:paraId="19FF6D30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EE6169">
        <w:rPr>
          <w:rFonts w:ascii="Tahoma" w:hAnsi="Tahoma" w:cs="Tahoma"/>
          <w:b/>
          <w:bCs/>
        </w:rPr>
        <w:t>OGŁOSZENIA DUSZPASTERSKIE</w:t>
      </w:r>
    </w:p>
    <w:p w14:paraId="770C822E" w14:textId="77777777" w:rsidR="003D48DC" w:rsidRPr="00EE6169" w:rsidRDefault="003D48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Times New Roman" w:hAnsi="Tahoma" w:cs="Tahoma"/>
        </w:rPr>
      </w:pPr>
    </w:p>
    <w:p w14:paraId="35EB244F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E6169">
        <w:rPr>
          <w:rFonts w:ascii="Tahoma" w:hAnsi="Tahoma" w:cs="Tahoma"/>
        </w:rPr>
        <w:t xml:space="preserve">1. Dzisiejsza, ostatnia niedziela 2025 roku, jest świętem Świętej Rodziny </w:t>
      </w:r>
      <w:proofErr w:type="spellStart"/>
      <w:r w:rsidRPr="00EE6169">
        <w:rPr>
          <w:rFonts w:ascii="Tahoma" w:hAnsi="Tahoma" w:cs="Tahoma"/>
        </w:rPr>
        <w:t>Nazaretańskiej</w:t>
      </w:r>
      <w:proofErr w:type="spellEnd"/>
      <w:r w:rsidRPr="00EE6169">
        <w:rPr>
          <w:rFonts w:ascii="Tahoma" w:hAnsi="Tahoma" w:cs="Tahoma"/>
        </w:rPr>
        <w:t xml:space="preserve">: Jezusa, Maryi i Józefa. Wpatrując się w Świętą Rodzinę, łatwiej zrozumiemy nasze powołanie do życia w rodzinie. Ona jest wzorem dla naszych rodzin. </w:t>
      </w:r>
    </w:p>
    <w:p w14:paraId="18DCBF72" w14:textId="77777777" w:rsidR="003D48DC" w:rsidRPr="00EE6169" w:rsidRDefault="003D48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7A93C99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E6169">
        <w:rPr>
          <w:rFonts w:ascii="Tahoma" w:hAnsi="Tahoma" w:cs="Tahoma"/>
        </w:rPr>
        <w:t>2. W środę, 31 grudnia, podczas specjalnego nabożeństwa dziękczynno-przebłagalnego w naszym kościele, które będziemy celebrowali o godz. 18.00, podziękujemy Bogu – dobremu Ojcu, za miniony czas i za otrzymane dobro. Przeprosimy za popełnione grzechy. Będziemy również prosić o błogosławieństwo nad nami, naszymi rodzinami i nad naszą Ojczyzną. Za publiczne odśpiewanie hymnu „Ciebie, Boga, wysławiamy” podczas tego nabożeństwa będzie można uzyskać odpust zupełny.</w:t>
      </w:r>
    </w:p>
    <w:p w14:paraId="62869EA9" w14:textId="77777777" w:rsidR="003D48DC" w:rsidRPr="00EE6169" w:rsidRDefault="003D48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1819481" w14:textId="55AB1A4D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E6169">
        <w:rPr>
          <w:rFonts w:ascii="Tahoma" w:hAnsi="Tahoma" w:cs="Tahoma"/>
        </w:rPr>
        <w:t>3. W najbliższy czwartek, 1 stycznia, z Maryją – Bożą Rodzicielką wejdziemy</w:t>
      </w:r>
      <w:r w:rsidR="00EE6169">
        <w:rPr>
          <w:rFonts w:ascii="Tahoma" w:hAnsi="Tahoma" w:cs="Tahoma"/>
        </w:rPr>
        <w:t xml:space="preserve"> </w:t>
      </w:r>
      <w:r w:rsidRPr="00EE6169">
        <w:rPr>
          <w:rFonts w:ascii="Tahoma" w:hAnsi="Tahoma" w:cs="Tahoma"/>
        </w:rPr>
        <w:t>w Nowy Rok Pański 2026. Tego dnia w szczególny sposób będziemy modlili się</w:t>
      </w:r>
      <w:r w:rsidR="00EE6169">
        <w:rPr>
          <w:rFonts w:ascii="Tahoma" w:hAnsi="Tahoma" w:cs="Tahoma"/>
        </w:rPr>
        <w:t xml:space="preserve"> </w:t>
      </w:r>
      <w:r w:rsidRPr="00EE6169">
        <w:rPr>
          <w:rFonts w:ascii="Tahoma" w:hAnsi="Tahoma" w:cs="Tahoma"/>
        </w:rPr>
        <w:t>o pokój na świecie. Porządek Mszy Świętych w naszym kościele : Dolice - 11.00</w:t>
      </w:r>
      <w:r w:rsidR="00EE6169">
        <w:rPr>
          <w:rFonts w:ascii="Tahoma" w:hAnsi="Tahoma" w:cs="Tahoma"/>
        </w:rPr>
        <w:t xml:space="preserve"> </w:t>
      </w:r>
      <w:r w:rsidRPr="00EE6169">
        <w:rPr>
          <w:rFonts w:ascii="Tahoma" w:hAnsi="Tahoma" w:cs="Tahoma"/>
        </w:rPr>
        <w:t>i 18.00, Pomietów i Ziemomyśl - 09.30, Sądów - 12.15.</w:t>
      </w:r>
    </w:p>
    <w:p w14:paraId="432B1445" w14:textId="77777777" w:rsidR="003D48DC" w:rsidRPr="00EE6169" w:rsidRDefault="003D48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66B57B1F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E6169">
        <w:rPr>
          <w:rFonts w:ascii="Tahoma" w:hAnsi="Tahoma" w:cs="Tahoma"/>
        </w:rPr>
        <w:t>4. W sobotę, 3 stycznia, w liturgii wspominamy Najświętsze Imię Jezus.</w:t>
      </w:r>
    </w:p>
    <w:p w14:paraId="5B414F38" w14:textId="77777777" w:rsidR="003D48DC" w:rsidRPr="00EE6169" w:rsidRDefault="003D48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388F3F4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E6169">
        <w:rPr>
          <w:rFonts w:ascii="Tahoma" w:hAnsi="Tahoma" w:cs="Tahoma"/>
        </w:rPr>
        <w:t>5. W tym tygodniu przypada także pierwszy czwartek, pierwszy piątek i pierwsza sobota miesiąca. Chorych w Ziemomyślu i Sądowie odwiedzimy z posługą sakramentalną w piątek od godz. 10.00, W Dolicach w sobotę od godz. 10.00.</w:t>
      </w:r>
    </w:p>
    <w:p w14:paraId="6803C4F5" w14:textId="77777777" w:rsidR="003D48DC" w:rsidRPr="00EE6169" w:rsidRDefault="003D48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73A7EBCE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E6169">
        <w:rPr>
          <w:rFonts w:ascii="Tahoma" w:hAnsi="Tahoma" w:cs="Tahoma"/>
        </w:rPr>
        <w:t xml:space="preserve">6. Od jutra, tj. od poniedziałku 29.12.2025 r. rozpoczynamy odwiedziny duszpasterskie, czyli kolędę. </w:t>
      </w:r>
    </w:p>
    <w:p w14:paraId="0C0E20E5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EE6169">
        <w:rPr>
          <w:rFonts w:ascii="Tahoma" w:hAnsi="Tahoma" w:cs="Tahoma"/>
          <w:u w:val="single"/>
        </w:rPr>
        <w:t>Plan Kolędy:</w:t>
      </w:r>
    </w:p>
    <w:p w14:paraId="1510A9C4" w14:textId="77777777" w:rsidR="003D48DC" w:rsidRPr="00EE616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EE6169">
        <w:rPr>
          <w:rFonts w:ascii="Tahoma" w:hAnsi="Tahoma" w:cs="Tahoma"/>
        </w:rPr>
        <w:t>29.12.2025 - poniedziałek - godz. 10.00 - Komorowo, Kolonia Sądów, Sądów PKP, Sądów nr 11A-15A, 1-45</w:t>
      </w:r>
    </w:p>
    <w:p w14:paraId="3B4D7D00" w14:textId="2B46BD14" w:rsidR="003D48DC" w:rsidRPr="00EE616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EE6169">
        <w:rPr>
          <w:rFonts w:ascii="Tahoma" w:hAnsi="Tahoma" w:cs="Tahoma"/>
        </w:rPr>
        <w:t xml:space="preserve">30.12.2025 - wtorek godz. 10.00 - Ziemomyśl A i B; godz. 14.00 - Pomietów i </w:t>
      </w:r>
      <w:proofErr w:type="spellStart"/>
      <w:r w:rsidRPr="00EE6169">
        <w:rPr>
          <w:rFonts w:ascii="Tahoma" w:hAnsi="Tahoma" w:cs="Tahoma"/>
        </w:rPr>
        <w:t>Moglilca</w:t>
      </w:r>
      <w:proofErr w:type="spellEnd"/>
    </w:p>
    <w:p w14:paraId="26C136B4" w14:textId="77777777" w:rsidR="003D48DC" w:rsidRPr="00EE616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EE6169">
        <w:rPr>
          <w:rFonts w:ascii="Tahoma" w:hAnsi="Tahoma" w:cs="Tahoma"/>
        </w:rPr>
        <w:t>31.12.2025 - środa - godz. 10.00 - Sądów - bloki</w:t>
      </w:r>
    </w:p>
    <w:p w14:paraId="5D5C58BA" w14:textId="77777777" w:rsidR="003D48DC" w:rsidRPr="00EE616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EE6169">
        <w:rPr>
          <w:rFonts w:ascii="Tahoma" w:hAnsi="Tahoma" w:cs="Tahoma"/>
        </w:rPr>
        <w:t>02.01.2026 - piątek - godz. 16.00 - ul. Dworcowa</w:t>
      </w:r>
    </w:p>
    <w:p w14:paraId="3AC4C065" w14:textId="77777777" w:rsidR="003D48DC" w:rsidRPr="00EE616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EE6169">
        <w:rPr>
          <w:rFonts w:ascii="Tahoma" w:hAnsi="Tahoma" w:cs="Tahoma"/>
        </w:rPr>
        <w:t>03.01.2026 - sobota - godz. 15.00 - ul. Wiśniowa</w:t>
      </w:r>
    </w:p>
    <w:p w14:paraId="7C566E71" w14:textId="77777777" w:rsidR="00EE6169" w:rsidRPr="00EE6169" w:rsidRDefault="00EE6169" w:rsidP="00EE6169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right="566"/>
        <w:jc w:val="both"/>
        <w:rPr>
          <w:rFonts w:ascii="Tahoma" w:hAnsi="Tahoma" w:cs="Tahoma"/>
        </w:rPr>
      </w:pPr>
    </w:p>
    <w:p w14:paraId="2915C0F4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E6169">
        <w:rPr>
          <w:rFonts w:ascii="Tahoma" w:hAnsi="Tahoma" w:cs="Tahoma"/>
        </w:rPr>
        <w:t>W związku z kolędą Msze św. 2 i 3 stycznia będą odprawione o godz. 9.00.</w:t>
      </w:r>
    </w:p>
    <w:p w14:paraId="42981773" w14:textId="77777777" w:rsidR="003D48DC" w:rsidRPr="00EE6169" w:rsidRDefault="003D48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5FC86334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EE6169">
        <w:rPr>
          <w:rFonts w:ascii="Tahoma" w:hAnsi="Tahoma" w:cs="Tahoma"/>
        </w:rPr>
        <w:t xml:space="preserve">7. Bardzo serdecznie dziękujemy rodzicom dzieci komunijnych i p. Katarzyninie </w:t>
      </w:r>
      <w:proofErr w:type="spellStart"/>
      <w:r w:rsidRPr="00EE6169">
        <w:rPr>
          <w:rFonts w:ascii="Tahoma" w:hAnsi="Tahoma" w:cs="Tahoma"/>
        </w:rPr>
        <w:t>Pogłodzińskiej</w:t>
      </w:r>
      <w:proofErr w:type="spellEnd"/>
      <w:r w:rsidRPr="00EE6169">
        <w:rPr>
          <w:rFonts w:ascii="Tahoma" w:hAnsi="Tahoma" w:cs="Tahoma"/>
        </w:rPr>
        <w:t xml:space="preserve"> za przygotowanie kościoła i dekoracje bożonarodzeniową. W tym tygodniu bardzo serdecznie prosimy o przygotowanie świątyni kolejne rodziny z ul. Kolejowej.</w:t>
      </w:r>
    </w:p>
    <w:p w14:paraId="2592A639" w14:textId="77777777" w:rsidR="003D48DC" w:rsidRPr="00EE6169" w:rsidRDefault="003D48D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14:paraId="05FF9481" w14:textId="77777777" w:rsidR="003D48DC" w:rsidRPr="00EE616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EE6169">
        <w:rPr>
          <w:rFonts w:ascii="Tahoma" w:hAnsi="Tahoma" w:cs="Tahoma"/>
          <w:b/>
          <w:bCs/>
        </w:rPr>
        <w:t xml:space="preserve">                                                                       </w:t>
      </w:r>
    </w:p>
    <w:sectPr w:rsidR="003D48DC" w:rsidRPr="00EE6169" w:rsidSect="00EE6169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A6A528" w14:textId="77777777" w:rsidR="00FA2120" w:rsidRDefault="00FA2120">
      <w:r>
        <w:separator/>
      </w:r>
    </w:p>
  </w:endnote>
  <w:endnote w:type="continuationSeparator" w:id="0">
    <w:p w14:paraId="225147E5" w14:textId="77777777" w:rsidR="00FA2120" w:rsidRDefault="00FA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AA9EAD" w14:textId="77777777" w:rsidR="003D48DC" w:rsidRDefault="003D48DC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6494ED" w14:textId="77777777" w:rsidR="00FA2120" w:rsidRDefault="00FA2120">
      <w:r>
        <w:separator/>
      </w:r>
    </w:p>
  </w:footnote>
  <w:footnote w:type="continuationSeparator" w:id="0">
    <w:p w14:paraId="4F8F8F19" w14:textId="77777777" w:rsidR="00FA2120" w:rsidRDefault="00FA2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FFECC" w14:textId="77777777" w:rsidR="003D48DC" w:rsidRDefault="003D48D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17F9B"/>
    <w:multiLevelType w:val="hybridMultilevel"/>
    <w:tmpl w:val="732CEA3C"/>
    <w:styleLink w:val="Kreski"/>
    <w:lvl w:ilvl="0" w:tplc="97ECE49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1" w:tplc="4D08BB1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2" w:tplc="0B8AFD4E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3" w:tplc="3EAA9304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4" w:tplc="7B5CEBA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5" w:tplc="EA2AD3D2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6" w:tplc="D6180EA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7" w:tplc="9E221BE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  <w:lvl w:ilvl="8" w:tplc="8070F11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2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1"/>
        <w:szCs w:val="31"/>
        <w:highlight w:val="none"/>
        <w:vertAlign w:val="baseline"/>
      </w:rPr>
    </w:lvl>
  </w:abstractNum>
  <w:abstractNum w:abstractNumId="1" w15:restartNumberingAfterBreak="0">
    <w:nsid w:val="794D5B40"/>
    <w:multiLevelType w:val="hybridMultilevel"/>
    <w:tmpl w:val="732CEA3C"/>
    <w:numStyleLink w:val="Kreski"/>
  </w:abstractNum>
  <w:num w:numId="1" w16cid:durableId="1168518065">
    <w:abstractNumId w:val="0"/>
  </w:num>
  <w:num w:numId="2" w16cid:durableId="18593892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48DC"/>
    <w:rsid w:val="003D48DC"/>
    <w:rsid w:val="00572029"/>
    <w:rsid w:val="005E52C0"/>
    <w:rsid w:val="00EE6169"/>
    <w:rsid w:val="00FA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33EAF"/>
  <w15:docId w15:val="{5CCCEF2B-1442-49A0-88A3-45C8D62D0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318</Words>
  <Characters>1909</Characters>
  <Application>Microsoft Office Word</Application>
  <DocSecurity>0</DocSecurity>
  <Lines>15</Lines>
  <Paragraphs>4</Paragraphs>
  <ScaleCrop>false</ScaleCrop>
  <Company>Orange Polska</Company>
  <LinksUpToDate>false</LinksUpToDate>
  <CharactersWithSpaces>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2025-12-27T14:29:00Z</dcterms:created>
  <dcterms:modified xsi:type="dcterms:W3CDTF">2025-12-27T14:32:00Z</dcterms:modified>
</cp:coreProperties>
</file>