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BBC43" w14:textId="12808718" w:rsidR="001E077A" w:rsidRPr="004232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423267">
        <w:rPr>
          <w:rFonts w:ascii="Tahoma" w:hAnsi="Tahoma" w:cs="Tahoma"/>
          <w:b/>
          <w:bCs/>
          <w:sz w:val="24"/>
          <w:szCs w:val="24"/>
        </w:rPr>
        <w:t>DRUGA NIEDZIELA PO NARODZENIU PAŃSKIM</w:t>
      </w:r>
      <w:r w:rsidRPr="00423267">
        <w:rPr>
          <w:rFonts w:ascii="Tahoma" w:hAnsi="Tahoma" w:cs="Tahoma"/>
          <w:b/>
          <w:bCs/>
          <w:sz w:val="24"/>
          <w:szCs w:val="24"/>
        </w:rPr>
        <w:tab/>
      </w:r>
      <w:r w:rsidRPr="00423267">
        <w:rPr>
          <w:rFonts w:ascii="Tahoma" w:hAnsi="Tahoma" w:cs="Tahoma"/>
          <w:b/>
          <w:bCs/>
          <w:sz w:val="24"/>
          <w:szCs w:val="24"/>
        </w:rPr>
        <w:tab/>
        <w:t>4</w:t>
      </w:r>
      <w:r w:rsidR="00423267">
        <w:rPr>
          <w:rFonts w:ascii="Tahoma" w:hAnsi="Tahoma" w:cs="Tahoma"/>
          <w:b/>
          <w:bCs/>
          <w:sz w:val="24"/>
          <w:szCs w:val="24"/>
        </w:rPr>
        <w:t xml:space="preserve"> </w:t>
      </w:r>
      <w:r w:rsidRPr="00423267">
        <w:rPr>
          <w:rFonts w:ascii="Tahoma" w:hAnsi="Tahoma" w:cs="Tahoma"/>
          <w:b/>
          <w:bCs/>
          <w:sz w:val="24"/>
          <w:szCs w:val="24"/>
        </w:rPr>
        <w:t>stycznia 2026</w:t>
      </w:r>
    </w:p>
    <w:p w14:paraId="71F23AD1" w14:textId="77777777" w:rsidR="001E077A" w:rsidRPr="004232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423267">
        <w:rPr>
          <w:rFonts w:ascii="Tahoma" w:hAnsi="Tahoma" w:cs="Tahoma"/>
          <w:b/>
          <w:bCs/>
          <w:sz w:val="24"/>
          <w:szCs w:val="24"/>
        </w:rPr>
        <w:t>OGŁOSZENIA DUSZPASTERSKIE</w:t>
      </w:r>
    </w:p>
    <w:p w14:paraId="74C75404" w14:textId="77777777" w:rsidR="001E077A" w:rsidRPr="00423267" w:rsidRDefault="001E07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1DEF1378" w14:textId="77777777" w:rsidR="001E077A" w:rsidRPr="00423267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 xml:space="preserve">1. Przeżywamy radość z narodzenia Pańskiego, choć to już druga niedziela po świętach Bożego Narodzenia. </w:t>
      </w:r>
    </w:p>
    <w:p w14:paraId="77CA995D" w14:textId="77777777" w:rsidR="001E077A" w:rsidRPr="00423267" w:rsidRDefault="001E077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326A7C86" w14:textId="77777777" w:rsidR="001E077A" w:rsidRPr="004232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2. W najbliższy wtorek, 6 stycznia, przypada uroczystość Objawienia Pańskiego, w naszej tradycji zwana świętem Trzech Króli, która przypomina, że Syn Boży przyszedł do ludzi wszystkich narodów, ras i języków. Tego dnia w kościele pobłogosławimy kadzidło i kredę, którą – zgodnie z dawnym polskim zwyczajem – na drzwiach naszych domów kreślimy pierwsze litery imion Mędrców ze Wschodu: Kacpra, Melchiora i Baltazara (C + M + B), dodając cyfry roku Pańskiego (2026). Ten zapis tłumaczymy też jako prośbę, aby Chrystus pobłogosławił nasz dom: „</w:t>
      </w:r>
      <w:proofErr w:type="spellStart"/>
      <w:r w:rsidRPr="00423267">
        <w:rPr>
          <w:rFonts w:ascii="Tahoma" w:hAnsi="Tahoma" w:cs="Tahoma"/>
          <w:sz w:val="24"/>
          <w:szCs w:val="24"/>
        </w:rPr>
        <w:t>Christus</w:t>
      </w:r>
      <w:proofErr w:type="spellEnd"/>
      <w:r w:rsidRPr="0042326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423267">
        <w:rPr>
          <w:rFonts w:ascii="Tahoma" w:hAnsi="Tahoma" w:cs="Tahoma"/>
          <w:sz w:val="24"/>
          <w:szCs w:val="24"/>
        </w:rPr>
        <w:t>mansionem</w:t>
      </w:r>
      <w:proofErr w:type="spellEnd"/>
      <w:r w:rsidRPr="00423267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423267">
        <w:rPr>
          <w:rFonts w:ascii="Tahoma" w:hAnsi="Tahoma" w:cs="Tahoma"/>
          <w:sz w:val="24"/>
          <w:szCs w:val="24"/>
        </w:rPr>
        <w:t>benedicat</w:t>
      </w:r>
      <w:proofErr w:type="spellEnd"/>
      <w:r w:rsidRPr="00423267">
        <w:rPr>
          <w:rFonts w:ascii="Tahoma" w:hAnsi="Tahoma" w:cs="Tahoma"/>
          <w:sz w:val="24"/>
          <w:szCs w:val="24"/>
        </w:rPr>
        <w:t>”. Takie oznakowanie drzwi naszych domów stanowi świadectwo wiary wobec naszych braci i sióstr. Msze św. z obrzędem poświęcenia kredy, kadzidła i złota jak w każdą niedzielę.</w:t>
      </w:r>
    </w:p>
    <w:p w14:paraId="3A37DE59" w14:textId="77777777" w:rsidR="001E077A" w:rsidRPr="00423267" w:rsidRDefault="001E07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0C59C29E" w14:textId="77777777" w:rsidR="001E077A" w:rsidRPr="004232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3. Jednocześnie w tę uroczystość, 6 stycznia, oficjalnie zostanie zakończony Rok Jubileuszowy 2025. Papież Leon XIV symbolicznie dokona zamknięcia Drzwi Świętych w Bazylice Świętego Piotra na Watykanie.</w:t>
      </w:r>
    </w:p>
    <w:p w14:paraId="6A8BE968" w14:textId="77777777" w:rsidR="001E077A" w:rsidRPr="00423267" w:rsidRDefault="001E077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14863BF6" w14:textId="77777777" w:rsidR="001E077A" w:rsidRPr="00423267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4. W przyszłą niedzielę będziemy obchodzić święto Chrztu Pańskiego, które kończy liturgiczny okres Narodzenia Pańskiego.</w:t>
      </w:r>
    </w:p>
    <w:p w14:paraId="7CB70589" w14:textId="77777777" w:rsidR="001E077A" w:rsidRPr="00423267" w:rsidRDefault="001E077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60"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145C4951" w14:textId="77777777" w:rsidR="001E077A" w:rsidRPr="004232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5. W naszej parafii trwają doroczne odwiedziny duszpasterskie, tak zwana kolęda. Pamiętajmy, że kapłan przychodzi do naszych domów i mieszkań, a przede wszystkim do rodzin z Bożym błogosławieństwem. Program kolędy jest następujący:</w:t>
      </w:r>
    </w:p>
    <w:p w14:paraId="3375554F" w14:textId="77777777" w:rsidR="001E077A" w:rsidRPr="0042326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poniedziałek - 05.01.2026 - ul. Kolejowa</w:t>
      </w:r>
    </w:p>
    <w:p w14:paraId="375689F9" w14:textId="77777777" w:rsidR="001E077A" w:rsidRPr="0042326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środa - 07.01.2026 - ul. Wojska polskiego</w:t>
      </w:r>
    </w:p>
    <w:p w14:paraId="0DF7D9DF" w14:textId="77777777" w:rsidR="001E077A" w:rsidRPr="0042326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czwartek - 08.01.2026 - ul. Pyrzycka nr nieparzyste</w:t>
      </w:r>
    </w:p>
    <w:p w14:paraId="786DED44" w14:textId="77777777" w:rsidR="001E077A" w:rsidRPr="0042326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piątek 09.01.2026 - ul. Pyrzycka nr parzyste</w:t>
      </w:r>
    </w:p>
    <w:p w14:paraId="2C343ED1" w14:textId="77777777" w:rsidR="001E077A" w:rsidRPr="00423267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sobota 10.01.2026 - ul. Wiejska nr parzyste</w:t>
      </w:r>
    </w:p>
    <w:p w14:paraId="6B5AAE2A" w14:textId="77777777" w:rsidR="001E077A" w:rsidRPr="004232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Kolędę rozpoczynamy od poniedziałku do piątku o godz. 16.00, w sobotę od godz. 15.00.          W związku z wizytą duszpasterska Msze św. odprawiane będą o godz. 09.00 w kaplicy domu parafialnego.</w:t>
      </w:r>
    </w:p>
    <w:p w14:paraId="10D88416" w14:textId="77777777" w:rsidR="001E077A" w:rsidRPr="00423267" w:rsidRDefault="001E07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5D4FF929" w14:textId="77777777" w:rsidR="001E077A" w:rsidRPr="004232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 xml:space="preserve">6. Wszystkim jubilatom i solenizantom tego tygodnia życzymy doświadczenia bliskości Boga, obfitości Jego darów w codziennym życiu oraz opieki Matki Najświętszej. </w:t>
      </w:r>
    </w:p>
    <w:p w14:paraId="60168A6F" w14:textId="77777777" w:rsidR="001E077A" w:rsidRPr="00423267" w:rsidRDefault="001E07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14:paraId="5BC9BDC8" w14:textId="77777777" w:rsidR="001E077A" w:rsidRPr="004232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23267">
        <w:rPr>
          <w:rFonts w:ascii="Tahoma" w:hAnsi="Tahoma" w:cs="Tahoma"/>
          <w:sz w:val="24"/>
          <w:szCs w:val="24"/>
        </w:rPr>
        <w:t>7. Bardzo serdecznie prosimy o przygotowanie świątyni kolejne rodziny z ul Wojska Polskiego.</w:t>
      </w:r>
    </w:p>
    <w:p w14:paraId="65828C5A" w14:textId="77777777" w:rsidR="001E077A" w:rsidRPr="00423267" w:rsidRDefault="001E077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</w:p>
    <w:p w14:paraId="5C4F4BB5" w14:textId="77777777" w:rsidR="001E077A" w:rsidRPr="00423267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423267">
        <w:rPr>
          <w:rFonts w:ascii="Tahoma" w:hAnsi="Tahoma" w:cs="Tahoma"/>
          <w:sz w:val="24"/>
          <w:szCs w:val="24"/>
        </w:rPr>
        <w:t>8. W przyszła niedzielę o godz. 11.00 spotkanie z rodzicami dzieci klas trzecich. Również przyszła niedziela jest drugą niedzielą miesiąca, ofiary w tym dniu składane przeznaczone będą na fundusz remontowo budowlany naszej świątyni i domu parafialnego.</w:t>
      </w:r>
    </w:p>
    <w:sectPr w:rsidR="001E077A" w:rsidRPr="00423267" w:rsidSect="00423267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812E5" w14:textId="77777777" w:rsidR="008D55BC" w:rsidRDefault="008D55BC">
      <w:r>
        <w:separator/>
      </w:r>
    </w:p>
  </w:endnote>
  <w:endnote w:type="continuationSeparator" w:id="0">
    <w:p w14:paraId="5A24F94F" w14:textId="77777777" w:rsidR="008D55BC" w:rsidRDefault="008D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7C37C" w14:textId="77777777" w:rsidR="001E077A" w:rsidRDefault="001E077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57AFA" w14:textId="77777777" w:rsidR="008D55BC" w:rsidRDefault="008D55BC">
      <w:r>
        <w:separator/>
      </w:r>
    </w:p>
  </w:footnote>
  <w:footnote w:type="continuationSeparator" w:id="0">
    <w:p w14:paraId="48929235" w14:textId="77777777" w:rsidR="008D55BC" w:rsidRDefault="008D5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ECCF0" w14:textId="77777777" w:rsidR="001E077A" w:rsidRDefault="001E077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2215AA"/>
    <w:multiLevelType w:val="hybridMultilevel"/>
    <w:tmpl w:val="86B2FA9C"/>
    <w:styleLink w:val="Kreski"/>
    <w:lvl w:ilvl="0" w:tplc="FCFCDB8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 w:tplc="6C6615E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 w:tplc="8026927C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 w:tplc="1CE4A5D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 w:tplc="E194AF0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 w:tplc="21F2C9FE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 w:tplc="CFE403F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 w:tplc="EB04BF0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 w:tplc="B0C85FF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1" w15:restartNumberingAfterBreak="0">
    <w:nsid w:val="7D085FEE"/>
    <w:multiLevelType w:val="hybridMultilevel"/>
    <w:tmpl w:val="86B2FA9C"/>
    <w:numStyleLink w:val="Kreski"/>
  </w:abstractNum>
  <w:num w:numId="1" w16cid:durableId="205916459">
    <w:abstractNumId w:val="0"/>
  </w:num>
  <w:num w:numId="2" w16cid:durableId="1639723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77A"/>
    <w:rsid w:val="001E077A"/>
    <w:rsid w:val="002B3068"/>
    <w:rsid w:val="00423267"/>
    <w:rsid w:val="008D55BC"/>
    <w:rsid w:val="00D3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B1324"/>
  <w15:docId w15:val="{6E0B7758-108F-476F-912C-8308B5F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346</Words>
  <Characters>2077</Characters>
  <Application>Microsoft Office Word</Application>
  <DocSecurity>0</DocSecurity>
  <Lines>17</Lines>
  <Paragraphs>4</Paragraphs>
  <ScaleCrop>false</ScaleCrop>
  <Company>Orange Polska</Company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2026-01-03T17:45:00Z</dcterms:created>
  <dcterms:modified xsi:type="dcterms:W3CDTF">2026-01-03T17:50:00Z</dcterms:modified>
</cp:coreProperties>
</file>