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BF239" w14:textId="7BF9C1C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8193B">
        <w:rPr>
          <w:rFonts w:ascii="Tahoma" w:hAnsi="Tahoma" w:cs="Tahoma"/>
          <w:b/>
          <w:bCs/>
        </w:rPr>
        <w:t>SZESNASTA NIEDZIELA W CI</w:t>
      </w:r>
      <w:r w:rsidRPr="00B8193B">
        <w:rPr>
          <w:rFonts w:ascii="Tahoma" w:hAnsi="Tahoma" w:cs="Tahoma"/>
          <w:b/>
          <w:bCs/>
        </w:rPr>
        <w:t>Ą</w:t>
      </w:r>
      <w:r w:rsidRPr="00B8193B">
        <w:rPr>
          <w:rFonts w:ascii="Tahoma" w:hAnsi="Tahoma" w:cs="Tahoma"/>
          <w:b/>
          <w:bCs/>
        </w:rPr>
        <w:t>GU ROKU</w:t>
      </w:r>
      <w:r w:rsidRPr="00B8193B">
        <w:rPr>
          <w:rFonts w:ascii="Tahoma" w:hAnsi="Tahoma" w:cs="Tahoma"/>
          <w:b/>
          <w:bCs/>
        </w:rPr>
        <w:tab/>
      </w:r>
      <w:r w:rsidRPr="00B8193B">
        <w:rPr>
          <w:rFonts w:ascii="Tahoma" w:hAnsi="Tahoma" w:cs="Tahoma"/>
          <w:b/>
          <w:bCs/>
        </w:rPr>
        <w:tab/>
      </w:r>
      <w:r w:rsidRPr="00B8193B">
        <w:rPr>
          <w:rFonts w:ascii="Tahoma" w:hAnsi="Tahoma" w:cs="Tahoma"/>
          <w:b/>
          <w:bCs/>
        </w:rPr>
        <w:tab/>
      </w:r>
      <w:r w:rsidRPr="00B8193B"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 xml:space="preserve"> </w:t>
      </w:r>
      <w:r w:rsidRPr="00B8193B">
        <w:rPr>
          <w:rFonts w:ascii="Tahoma" w:hAnsi="Tahoma" w:cs="Tahoma"/>
          <w:b/>
          <w:bCs/>
        </w:rPr>
        <w:t>19 lipca 2026</w:t>
      </w:r>
    </w:p>
    <w:p w14:paraId="0C9849C1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B8193B">
        <w:rPr>
          <w:rFonts w:ascii="Tahoma" w:hAnsi="Tahoma" w:cs="Tahoma"/>
          <w:b/>
          <w:bCs/>
        </w:rPr>
        <w:t>OG</w:t>
      </w:r>
      <w:r w:rsidRPr="00B8193B">
        <w:rPr>
          <w:rFonts w:ascii="Tahoma" w:hAnsi="Tahoma" w:cs="Tahoma"/>
          <w:b/>
          <w:bCs/>
        </w:rPr>
        <w:t>Ł</w:t>
      </w:r>
      <w:r w:rsidRPr="00B8193B">
        <w:rPr>
          <w:rFonts w:ascii="Tahoma" w:hAnsi="Tahoma" w:cs="Tahoma"/>
          <w:b/>
          <w:bCs/>
        </w:rPr>
        <w:t>OSZENIA DUSZPASTERSKIE</w:t>
      </w:r>
    </w:p>
    <w:p w14:paraId="49522ACF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0411BCA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>1. Pami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tajmy o w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a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ciwym wykorzystaniu podarowanego nam czasu wakacji. To nie jest czas wolny od przykaza</w:t>
      </w:r>
      <w:r w:rsidRPr="00B8193B">
        <w:rPr>
          <w:rFonts w:ascii="Tahoma" w:hAnsi="Tahoma" w:cs="Tahoma"/>
        </w:rPr>
        <w:t xml:space="preserve">ń </w:t>
      </w:r>
      <w:r w:rsidRPr="00B8193B">
        <w:rPr>
          <w:rFonts w:ascii="Tahoma" w:hAnsi="Tahoma" w:cs="Tahoma"/>
        </w:rPr>
        <w:t>Bo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ych i ko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cielnych. Niech sprzyja pog</w:t>
      </w:r>
      <w:r w:rsidRPr="00B8193B">
        <w:rPr>
          <w:rFonts w:ascii="Tahoma" w:hAnsi="Tahoma" w:cs="Tahoma"/>
        </w:rPr>
        <w:t>łę</w:t>
      </w:r>
      <w:r w:rsidRPr="00B8193B">
        <w:rPr>
          <w:rFonts w:ascii="Tahoma" w:hAnsi="Tahoma" w:cs="Tahoma"/>
        </w:rPr>
        <w:t xml:space="preserve">bieniu </w:t>
      </w:r>
      <w:r w:rsidRPr="00B8193B">
        <w:rPr>
          <w:rFonts w:ascii="Tahoma" w:hAnsi="Tahoma" w:cs="Tahoma"/>
        </w:rPr>
        <w:t>naszych relacji z</w:t>
      </w:r>
      <w:r w:rsidRPr="00B8193B">
        <w:rPr>
          <w:rFonts w:ascii="Tahoma" w:hAnsi="Tahoma" w:cs="Tahoma"/>
        </w:rPr>
        <w:t> </w:t>
      </w:r>
      <w:r w:rsidRPr="00B8193B">
        <w:rPr>
          <w:rFonts w:ascii="Tahoma" w:hAnsi="Tahoma" w:cs="Tahoma"/>
        </w:rPr>
        <w:t>Bogiem, umocnieniu wiary, nawr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ceniu. Temu w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a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nie s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u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y ka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da niedzielna Eucharystia.</w:t>
      </w:r>
    </w:p>
    <w:p w14:paraId="0CD4175C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F90EB61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>2. W najbli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sz</w:t>
      </w:r>
      <w:r w:rsidRPr="00B8193B">
        <w:rPr>
          <w:rFonts w:ascii="Tahoma" w:hAnsi="Tahoma" w:cs="Tahoma"/>
        </w:rPr>
        <w:t>ą ś</w:t>
      </w:r>
      <w:r w:rsidRPr="00B8193B">
        <w:rPr>
          <w:rFonts w:ascii="Tahoma" w:hAnsi="Tahoma" w:cs="Tahoma"/>
        </w:rPr>
        <w:t>rod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, 22 lipca, w kalendarzu liturgicznym przypada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to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tej Marii Magdaleny, patronki dobrej przemiany. </w:t>
      </w:r>
    </w:p>
    <w:p w14:paraId="35A2C29A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0106A08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>3. Tego dnia zapraszam r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wnie</w:t>
      </w:r>
      <w:r w:rsidRPr="00B8193B">
        <w:rPr>
          <w:rFonts w:ascii="Tahoma" w:hAnsi="Tahoma" w:cs="Tahoma"/>
        </w:rPr>
        <w:t xml:space="preserve">ż </w:t>
      </w:r>
      <w:r w:rsidRPr="00B8193B">
        <w:rPr>
          <w:rFonts w:ascii="Tahoma" w:hAnsi="Tahoma" w:cs="Tahoma"/>
        </w:rPr>
        <w:t>na Nowenn</w:t>
      </w:r>
      <w:r w:rsidRPr="00B8193B">
        <w:rPr>
          <w:rFonts w:ascii="Tahoma" w:hAnsi="Tahoma" w:cs="Tahoma"/>
        </w:rPr>
        <w:t xml:space="preserve">ę </w:t>
      </w:r>
      <w:r w:rsidRPr="00B8193B">
        <w:rPr>
          <w:rFonts w:ascii="Tahoma" w:hAnsi="Tahoma" w:cs="Tahoma"/>
        </w:rPr>
        <w:t>do Matki Bo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ej Nieustaj</w:t>
      </w:r>
      <w:r w:rsidRPr="00B8193B">
        <w:rPr>
          <w:rFonts w:ascii="Tahoma" w:hAnsi="Tahoma" w:cs="Tahoma"/>
        </w:rPr>
        <w:t>ą</w:t>
      </w:r>
      <w:r w:rsidRPr="00B8193B">
        <w:rPr>
          <w:rFonts w:ascii="Tahoma" w:hAnsi="Tahoma" w:cs="Tahoma"/>
        </w:rPr>
        <w:t>cej Pomocy przed wieczorn</w:t>
      </w:r>
      <w:r w:rsidRPr="00B8193B">
        <w:rPr>
          <w:rFonts w:ascii="Tahoma" w:hAnsi="Tahoma" w:cs="Tahoma"/>
        </w:rPr>
        <w:t xml:space="preserve">ą </w:t>
      </w:r>
      <w:r w:rsidRPr="00B8193B">
        <w:rPr>
          <w:rFonts w:ascii="Tahoma" w:hAnsi="Tahoma" w:cs="Tahoma"/>
        </w:rPr>
        <w:t xml:space="preserve">Msza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</w:t>
      </w:r>
      <w:r w:rsidRPr="00B8193B">
        <w:rPr>
          <w:rFonts w:ascii="Tahoma" w:hAnsi="Tahoma" w:cs="Tahoma"/>
        </w:rPr>
        <w:t xml:space="preserve">ą </w:t>
      </w:r>
      <w:r w:rsidRPr="00B8193B">
        <w:rPr>
          <w:rFonts w:ascii="Tahoma" w:hAnsi="Tahoma" w:cs="Tahoma"/>
        </w:rPr>
        <w:t>o godz. 18.00.</w:t>
      </w:r>
    </w:p>
    <w:p w14:paraId="50C097D0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78CD76A" w14:textId="019C68B0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 xml:space="preserve">4. Natomiast w czwartek, 23 lipca, kalendarz liturgiczny przynosi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to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tej Brygidy (ok.</w:t>
      </w:r>
      <w:r w:rsidRPr="00B8193B">
        <w:rPr>
          <w:rFonts w:ascii="Tahoma" w:hAnsi="Tahoma" w:cs="Tahoma"/>
        </w:rPr>
        <w:t> </w:t>
      </w:r>
      <w:r w:rsidRPr="00B8193B">
        <w:rPr>
          <w:rFonts w:ascii="Tahoma" w:hAnsi="Tahoma" w:cs="Tahoma"/>
        </w:rPr>
        <w:t>1302-1373), patronki Europy. W tym te</w:t>
      </w:r>
      <w:r w:rsidRPr="00B8193B">
        <w:rPr>
          <w:rFonts w:ascii="Tahoma" w:hAnsi="Tahoma" w:cs="Tahoma"/>
        </w:rPr>
        <w:t xml:space="preserve">ż </w:t>
      </w:r>
      <w:r w:rsidRPr="00B8193B">
        <w:rPr>
          <w:rFonts w:ascii="Tahoma" w:hAnsi="Tahoma" w:cs="Tahoma"/>
        </w:rPr>
        <w:t>dniu zapraszamy na wieczorn</w:t>
      </w:r>
      <w:r w:rsidRPr="00B8193B">
        <w:rPr>
          <w:rFonts w:ascii="Tahoma" w:hAnsi="Tahoma" w:cs="Tahoma"/>
        </w:rPr>
        <w:t xml:space="preserve">ą </w:t>
      </w:r>
      <w:r w:rsidRPr="00B8193B">
        <w:rPr>
          <w:rFonts w:ascii="Tahoma" w:hAnsi="Tahoma" w:cs="Tahoma"/>
        </w:rPr>
        <w:t>Msz</w:t>
      </w:r>
      <w:r w:rsidRPr="00B8193B">
        <w:rPr>
          <w:rFonts w:ascii="Tahoma" w:hAnsi="Tahoma" w:cs="Tahoma"/>
        </w:rPr>
        <w:t>ę św.</w:t>
      </w:r>
      <w:r w:rsidRPr="00B8193B">
        <w:rPr>
          <w:rFonts w:ascii="Tahoma" w:hAnsi="Tahoma" w:cs="Tahoma"/>
        </w:rPr>
        <w:t xml:space="preserve"> z nabo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e</w:t>
      </w:r>
      <w:r w:rsidRPr="00B8193B">
        <w:rPr>
          <w:rFonts w:ascii="Tahoma" w:hAnsi="Tahoma" w:cs="Tahoma"/>
        </w:rPr>
        <w:t>ń</w:t>
      </w:r>
      <w:r w:rsidRPr="00B8193B">
        <w:rPr>
          <w:rFonts w:ascii="Tahoma" w:hAnsi="Tahoma" w:cs="Tahoma"/>
        </w:rPr>
        <w:t>stwem uzdrowienia, kt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ra poprowadzi O. J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zef Witko, franciszkanin. O. J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zef posiada r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wnie</w:t>
      </w:r>
      <w:r w:rsidRPr="00B8193B">
        <w:rPr>
          <w:rFonts w:ascii="Tahoma" w:hAnsi="Tahoma" w:cs="Tahoma"/>
        </w:rPr>
        <w:t xml:space="preserve">ż </w:t>
      </w:r>
      <w:r w:rsidRPr="00B8193B">
        <w:rPr>
          <w:rFonts w:ascii="Tahoma" w:hAnsi="Tahoma" w:cs="Tahoma"/>
        </w:rPr>
        <w:t>bardzo bogata spu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cizn</w:t>
      </w:r>
      <w:r w:rsidRPr="00B8193B">
        <w:rPr>
          <w:rFonts w:ascii="Tahoma" w:hAnsi="Tahoma" w:cs="Tahoma"/>
        </w:rPr>
        <w:t xml:space="preserve">ę </w:t>
      </w:r>
      <w:r w:rsidRPr="00B8193B">
        <w:rPr>
          <w:rFonts w:ascii="Tahoma" w:hAnsi="Tahoma" w:cs="Tahoma"/>
        </w:rPr>
        <w:t>literacka, ka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dy ch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tny b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dzie m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g</w:t>
      </w:r>
      <w:r w:rsidRPr="00B8193B">
        <w:rPr>
          <w:rFonts w:ascii="Tahoma" w:hAnsi="Tahoma" w:cs="Tahoma"/>
        </w:rPr>
        <w:t xml:space="preserve">ł </w:t>
      </w:r>
      <w:r w:rsidRPr="00B8193B">
        <w:rPr>
          <w:rFonts w:ascii="Tahoma" w:hAnsi="Tahoma" w:cs="Tahoma"/>
        </w:rPr>
        <w:t xml:space="preserve">po Mszy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w. naby</w:t>
      </w:r>
      <w:r w:rsidRPr="00B8193B">
        <w:rPr>
          <w:rFonts w:ascii="Tahoma" w:hAnsi="Tahoma" w:cs="Tahoma"/>
        </w:rPr>
        <w:t xml:space="preserve">ć </w:t>
      </w:r>
      <w:r w:rsidRPr="00B8193B">
        <w:rPr>
          <w:rFonts w:ascii="Tahoma" w:hAnsi="Tahoma" w:cs="Tahoma"/>
        </w:rPr>
        <w:t>jego ksi</w:t>
      </w:r>
      <w:r w:rsidRPr="00B8193B">
        <w:rPr>
          <w:rFonts w:ascii="Tahoma" w:hAnsi="Tahoma" w:cs="Tahoma"/>
        </w:rPr>
        <w:t>ąż</w:t>
      </w:r>
      <w:r w:rsidRPr="00B8193B">
        <w:rPr>
          <w:rFonts w:ascii="Tahoma" w:hAnsi="Tahoma" w:cs="Tahoma"/>
        </w:rPr>
        <w:t>ki. Zapraszamy bardzo serdecznie do wsp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lnej modlitwy.</w:t>
      </w:r>
    </w:p>
    <w:p w14:paraId="4130B09C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F425DF" w14:textId="467D469E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>5. W sobot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, 25 lipca, obchodzimy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to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tego Jakuba Aposto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a. Zosta</w:t>
      </w:r>
      <w:r w:rsidRPr="00B8193B">
        <w:rPr>
          <w:rFonts w:ascii="Tahoma" w:hAnsi="Tahoma" w:cs="Tahoma"/>
        </w:rPr>
        <w:t xml:space="preserve">ł </w:t>
      </w:r>
      <w:r w:rsidRPr="00B8193B">
        <w:rPr>
          <w:rFonts w:ascii="Tahoma" w:hAnsi="Tahoma" w:cs="Tahoma"/>
        </w:rPr>
        <w:t>powo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any jako jeden z pierwszych uczni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 Pana Jezusa wraz ze swoim bratem Janem, st</w:t>
      </w:r>
      <w:r w:rsidRPr="00B8193B">
        <w:rPr>
          <w:rFonts w:ascii="Tahoma" w:hAnsi="Tahoma" w:cs="Tahoma"/>
        </w:rPr>
        <w:t>ą</w:t>
      </w:r>
      <w:r w:rsidRPr="00B8193B">
        <w:rPr>
          <w:rFonts w:ascii="Tahoma" w:hAnsi="Tahoma" w:cs="Tahoma"/>
        </w:rPr>
        <w:t>d Jakub Starszy albo 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kszy. Spo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r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d Aposto</w:t>
      </w:r>
      <w:r w:rsidRPr="00B8193B">
        <w:rPr>
          <w:rFonts w:ascii="Tahoma" w:hAnsi="Tahoma" w:cs="Tahoma"/>
        </w:rPr>
        <w:t>łó</w:t>
      </w:r>
      <w:r w:rsidRPr="00B8193B">
        <w:rPr>
          <w:rFonts w:ascii="Tahoma" w:hAnsi="Tahoma" w:cs="Tahoma"/>
        </w:rPr>
        <w:t>w jest pierwszym,</w:t>
      </w:r>
      <w:r>
        <w:rPr>
          <w:rFonts w:ascii="Tahoma" w:hAnsi="Tahoma" w:cs="Tahoma"/>
        </w:rPr>
        <w:t xml:space="preserve"> </w:t>
      </w:r>
      <w:r w:rsidRPr="00B8193B">
        <w:rPr>
          <w:rFonts w:ascii="Tahoma" w:hAnsi="Tahoma" w:cs="Tahoma"/>
        </w:rPr>
        <w:t>a po Szczepanie drugim m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czennikiem Ko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cio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a. Ju</w:t>
      </w:r>
      <w:r w:rsidRPr="00B8193B">
        <w:rPr>
          <w:rFonts w:ascii="Tahoma" w:hAnsi="Tahoma" w:cs="Tahoma"/>
        </w:rPr>
        <w:t xml:space="preserve">ż </w:t>
      </w:r>
      <w:r w:rsidRPr="00B8193B">
        <w:rPr>
          <w:rFonts w:ascii="Tahoma" w:hAnsi="Tahoma" w:cs="Tahoma"/>
        </w:rPr>
        <w:t>w 44 roku na rozkaz Heroda zosta</w:t>
      </w:r>
      <w:r w:rsidRPr="00B8193B">
        <w:rPr>
          <w:rFonts w:ascii="Tahoma" w:hAnsi="Tahoma" w:cs="Tahoma"/>
        </w:rPr>
        <w:t>ł ś</w:t>
      </w:r>
      <w:r w:rsidRPr="00B8193B">
        <w:rPr>
          <w:rFonts w:ascii="Tahoma" w:hAnsi="Tahoma" w:cs="Tahoma"/>
        </w:rPr>
        <w:t>ci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ty mieczem (</w:t>
      </w:r>
      <w:proofErr w:type="spellStart"/>
      <w:r w:rsidRPr="00B8193B">
        <w:rPr>
          <w:rFonts w:ascii="Tahoma" w:hAnsi="Tahoma" w:cs="Tahoma"/>
        </w:rPr>
        <w:t>Dz</w:t>
      </w:r>
      <w:proofErr w:type="spellEnd"/>
      <w:r w:rsidRPr="00B8193B">
        <w:rPr>
          <w:rFonts w:ascii="Tahoma" w:hAnsi="Tahoma" w:cs="Tahoma"/>
        </w:rPr>
        <w:t xml:space="preserve"> 12,1-2). </w:t>
      </w:r>
    </w:p>
    <w:p w14:paraId="485D7D48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59BFF82" w14:textId="77777777" w:rsidR="00753AB6" w:rsidRPr="00B8193B" w:rsidRDefault="00B8193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8193B">
        <w:rPr>
          <w:rFonts w:ascii="Tahoma" w:hAnsi="Tahoma" w:cs="Tahoma"/>
        </w:rPr>
        <w:t>6. Tego samego dnia czcimy te</w:t>
      </w:r>
      <w:r w:rsidRPr="00B8193B">
        <w:rPr>
          <w:rFonts w:ascii="Tahoma" w:hAnsi="Tahoma" w:cs="Tahoma"/>
        </w:rPr>
        <w:t>ż 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tego Krzysztofa, m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czennika z po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owy III wieku, patrona kierowc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 i podr</w:t>
      </w:r>
      <w:r w:rsidRPr="00B8193B">
        <w:rPr>
          <w:rFonts w:ascii="Tahoma" w:hAnsi="Tahoma" w:cs="Tahoma"/>
        </w:rPr>
        <w:t>óż</w:t>
      </w:r>
      <w:r w:rsidRPr="00B8193B">
        <w:rPr>
          <w:rFonts w:ascii="Tahoma" w:hAnsi="Tahoma" w:cs="Tahoma"/>
        </w:rPr>
        <w:t>uj</w:t>
      </w:r>
      <w:r w:rsidRPr="00B8193B">
        <w:rPr>
          <w:rFonts w:ascii="Tahoma" w:hAnsi="Tahoma" w:cs="Tahoma"/>
        </w:rPr>
        <w:t>ą</w:t>
      </w:r>
      <w:r w:rsidRPr="00B8193B">
        <w:rPr>
          <w:rFonts w:ascii="Tahoma" w:hAnsi="Tahoma" w:cs="Tahoma"/>
        </w:rPr>
        <w:t>cych, or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 xml:space="preserve">downika w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miertelnych niebezpiecze</w:t>
      </w:r>
      <w:r w:rsidRPr="00B8193B">
        <w:rPr>
          <w:rFonts w:ascii="Tahoma" w:hAnsi="Tahoma" w:cs="Tahoma"/>
        </w:rPr>
        <w:t>ń</w:t>
      </w:r>
      <w:r w:rsidRPr="00B8193B">
        <w:rPr>
          <w:rFonts w:ascii="Tahoma" w:hAnsi="Tahoma" w:cs="Tahoma"/>
        </w:rPr>
        <w:t>stwach. Mo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e warto pami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ta</w:t>
      </w:r>
      <w:r w:rsidRPr="00B8193B">
        <w:rPr>
          <w:rFonts w:ascii="Tahoma" w:hAnsi="Tahoma" w:cs="Tahoma"/>
        </w:rPr>
        <w:t xml:space="preserve">ć </w:t>
      </w:r>
      <w:r w:rsidRPr="00B8193B">
        <w:rPr>
          <w:rFonts w:ascii="Tahoma" w:hAnsi="Tahoma" w:cs="Tahoma"/>
        </w:rPr>
        <w:t>o nim podczas wakacyjnych podr</w:t>
      </w:r>
      <w:r w:rsidRPr="00B8193B">
        <w:rPr>
          <w:rFonts w:ascii="Tahoma" w:hAnsi="Tahoma" w:cs="Tahoma"/>
        </w:rPr>
        <w:t>óż</w:t>
      </w:r>
      <w:r w:rsidRPr="00B8193B">
        <w:rPr>
          <w:rFonts w:ascii="Tahoma" w:hAnsi="Tahoma" w:cs="Tahoma"/>
        </w:rPr>
        <w:t>y, prosi</w:t>
      </w:r>
      <w:r w:rsidRPr="00B8193B">
        <w:rPr>
          <w:rFonts w:ascii="Tahoma" w:hAnsi="Tahoma" w:cs="Tahoma"/>
        </w:rPr>
        <w:t xml:space="preserve">ć </w:t>
      </w:r>
      <w:r w:rsidRPr="00B8193B">
        <w:rPr>
          <w:rFonts w:ascii="Tahoma" w:hAnsi="Tahoma" w:cs="Tahoma"/>
        </w:rPr>
        <w:t>go o opiek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, aby szcz</w:t>
      </w:r>
      <w:r w:rsidRPr="00B8193B">
        <w:rPr>
          <w:rFonts w:ascii="Tahoma" w:hAnsi="Tahoma" w:cs="Tahoma"/>
        </w:rPr>
        <w:t>ęś</w:t>
      </w:r>
      <w:r w:rsidRPr="00B8193B">
        <w:rPr>
          <w:rFonts w:ascii="Tahoma" w:hAnsi="Tahoma" w:cs="Tahoma"/>
        </w:rPr>
        <w:t>liwie i</w:t>
      </w:r>
      <w:r w:rsidRPr="00B8193B">
        <w:rPr>
          <w:rFonts w:ascii="Tahoma" w:hAnsi="Tahoma" w:cs="Tahoma"/>
        </w:rPr>
        <w:t> </w:t>
      </w:r>
      <w:r w:rsidRPr="00B8193B">
        <w:rPr>
          <w:rFonts w:ascii="Tahoma" w:hAnsi="Tahoma" w:cs="Tahoma"/>
        </w:rPr>
        <w:t>ca</w:t>
      </w:r>
      <w:r w:rsidRPr="00B8193B">
        <w:rPr>
          <w:rFonts w:ascii="Tahoma" w:hAnsi="Tahoma" w:cs="Tahoma"/>
        </w:rPr>
        <w:t>ł</w:t>
      </w:r>
      <w:r w:rsidRPr="00B8193B">
        <w:rPr>
          <w:rFonts w:ascii="Tahoma" w:hAnsi="Tahoma" w:cs="Tahoma"/>
        </w:rPr>
        <w:t>o powr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ci</w:t>
      </w:r>
      <w:r w:rsidRPr="00B8193B">
        <w:rPr>
          <w:rFonts w:ascii="Tahoma" w:hAnsi="Tahoma" w:cs="Tahoma"/>
        </w:rPr>
        <w:t xml:space="preserve">ć </w:t>
      </w:r>
      <w:r w:rsidRPr="00B8193B">
        <w:rPr>
          <w:rFonts w:ascii="Tahoma" w:hAnsi="Tahoma" w:cs="Tahoma"/>
        </w:rPr>
        <w:t xml:space="preserve">do domu. Po Mszy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w. po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cenie pojazd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w.</w:t>
      </w:r>
    </w:p>
    <w:p w14:paraId="0CA5FB97" w14:textId="77777777" w:rsidR="00753AB6" w:rsidRPr="00B8193B" w:rsidRDefault="00753AB6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B18FC5" w14:textId="77777777" w:rsidR="00753AB6" w:rsidRPr="00B8193B" w:rsidRDefault="00B8193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B8193B">
        <w:rPr>
          <w:rFonts w:ascii="Tahoma" w:hAnsi="Tahoma" w:cs="Tahoma"/>
        </w:rPr>
        <w:t>7. Przysz</w:t>
      </w:r>
      <w:r w:rsidRPr="00B8193B">
        <w:rPr>
          <w:rFonts w:ascii="Tahoma" w:hAnsi="Tahoma" w:cs="Tahoma"/>
        </w:rPr>
        <w:t xml:space="preserve">łą </w:t>
      </w:r>
      <w:r w:rsidRPr="00B8193B">
        <w:rPr>
          <w:rFonts w:ascii="Tahoma" w:hAnsi="Tahoma" w:cs="Tahoma"/>
        </w:rPr>
        <w:t>niedziel</w:t>
      </w:r>
      <w:r w:rsidRPr="00B8193B">
        <w:rPr>
          <w:rFonts w:ascii="Tahoma" w:hAnsi="Tahoma" w:cs="Tahoma"/>
        </w:rPr>
        <w:t xml:space="preserve">ę </w:t>
      </w:r>
      <w:r w:rsidRPr="00B8193B">
        <w:rPr>
          <w:rFonts w:ascii="Tahoma" w:hAnsi="Tahoma" w:cs="Tahoma"/>
        </w:rPr>
        <w:t xml:space="preserve">z </w:t>
      </w:r>
      <w:r w:rsidRPr="00B8193B">
        <w:rPr>
          <w:rFonts w:ascii="Tahoma" w:hAnsi="Tahoma" w:cs="Tahoma"/>
        </w:rPr>
        <w:t>inicjatywy papie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>a Franciszka b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dziemy prze</w:t>
      </w:r>
      <w:r w:rsidRPr="00B8193B">
        <w:rPr>
          <w:rFonts w:ascii="Tahoma" w:hAnsi="Tahoma" w:cs="Tahoma"/>
        </w:rPr>
        <w:t>ż</w:t>
      </w:r>
      <w:r w:rsidRPr="00B8193B">
        <w:rPr>
          <w:rFonts w:ascii="Tahoma" w:hAnsi="Tahoma" w:cs="Tahoma"/>
        </w:rPr>
        <w:t xml:space="preserve">ywali jako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wiatowy Dzie</w:t>
      </w:r>
      <w:r w:rsidRPr="00B8193B">
        <w:rPr>
          <w:rFonts w:ascii="Tahoma" w:hAnsi="Tahoma" w:cs="Tahoma"/>
        </w:rPr>
        <w:t xml:space="preserve">ń </w:t>
      </w:r>
      <w:r w:rsidRPr="00B8193B">
        <w:rPr>
          <w:rFonts w:ascii="Tahoma" w:hAnsi="Tahoma" w:cs="Tahoma"/>
        </w:rPr>
        <w:t>Dziadk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 i Os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b Starszych, a to z racji przypadaj</w:t>
      </w:r>
      <w:r w:rsidRPr="00B8193B">
        <w:rPr>
          <w:rFonts w:ascii="Tahoma" w:hAnsi="Tahoma" w:cs="Tahoma"/>
        </w:rPr>
        <w:t>ą</w:t>
      </w:r>
      <w:r w:rsidRPr="00B8193B">
        <w:rPr>
          <w:rFonts w:ascii="Tahoma" w:hAnsi="Tahoma" w:cs="Tahoma"/>
        </w:rPr>
        <w:t>cego akurat w dniu 26</w:t>
      </w:r>
      <w:r w:rsidRPr="00B8193B">
        <w:rPr>
          <w:rFonts w:ascii="Tahoma" w:hAnsi="Tahoma" w:cs="Tahoma"/>
        </w:rPr>
        <w:t> </w:t>
      </w:r>
      <w:r w:rsidRPr="00B8193B">
        <w:rPr>
          <w:rFonts w:ascii="Tahoma" w:hAnsi="Tahoma" w:cs="Tahoma"/>
        </w:rPr>
        <w:t xml:space="preserve">lipca liturgicznego wspomnienia 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tych Joachima i Anny, rodzic</w:t>
      </w:r>
      <w:r w:rsidRPr="00B8193B">
        <w:rPr>
          <w:rFonts w:ascii="Tahoma" w:hAnsi="Tahoma" w:cs="Tahoma"/>
        </w:rPr>
        <w:t>ó</w:t>
      </w:r>
      <w:r w:rsidRPr="00B8193B">
        <w:rPr>
          <w:rFonts w:ascii="Tahoma" w:hAnsi="Tahoma" w:cs="Tahoma"/>
        </w:rPr>
        <w:t>w Naj</w:t>
      </w:r>
      <w:r w:rsidRPr="00B8193B">
        <w:rPr>
          <w:rFonts w:ascii="Tahoma" w:hAnsi="Tahoma" w:cs="Tahoma"/>
        </w:rPr>
        <w:t>ś</w:t>
      </w:r>
      <w:r w:rsidRPr="00B8193B">
        <w:rPr>
          <w:rFonts w:ascii="Tahoma" w:hAnsi="Tahoma" w:cs="Tahoma"/>
        </w:rPr>
        <w:t>wi</w:t>
      </w:r>
      <w:r w:rsidRPr="00B8193B">
        <w:rPr>
          <w:rFonts w:ascii="Tahoma" w:hAnsi="Tahoma" w:cs="Tahoma"/>
        </w:rPr>
        <w:t>ę</w:t>
      </w:r>
      <w:r w:rsidRPr="00B8193B">
        <w:rPr>
          <w:rFonts w:ascii="Tahoma" w:hAnsi="Tahoma" w:cs="Tahoma"/>
        </w:rPr>
        <w:t>tszej Maryi Panny.</w:t>
      </w:r>
    </w:p>
    <w:p w14:paraId="74E55014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14:paraId="1C3E1577" w14:textId="5441848B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B8193B">
        <w:rPr>
          <w:rFonts w:ascii="Tahoma" w:hAnsi="Tahoma" w:cs="Tahoma"/>
          <w:u w:color="000000"/>
        </w:rPr>
        <w:t xml:space="preserve">8. Bardzo </w:t>
      </w:r>
      <w:r w:rsidRPr="00B8193B">
        <w:rPr>
          <w:rFonts w:ascii="Tahoma" w:hAnsi="Tahoma" w:cs="Tahoma"/>
          <w:u w:color="000000"/>
        </w:rPr>
        <w:t>serdecznie dzi</w:t>
      </w:r>
      <w:r w:rsidRPr="00B8193B">
        <w:rPr>
          <w:rFonts w:ascii="Tahoma" w:hAnsi="Tahoma" w:cs="Tahoma"/>
          <w:u w:color="000000"/>
        </w:rPr>
        <w:t>ę</w:t>
      </w:r>
      <w:r w:rsidRPr="00B8193B">
        <w:rPr>
          <w:rFonts w:ascii="Tahoma" w:hAnsi="Tahoma" w:cs="Tahoma"/>
          <w:u w:color="000000"/>
        </w:rPr>
        <w:t>kujemy za przygotowanie ko</w:t>
      </w:r>
      <w:r w:rsidRPr="00B8193B">
        <w:rPr>
          <w:rFonts w:ascii="Tahoma" w:hAnsi="Tahoma" w:cs="Tahoma"/>
          <w:u w:color="000000"/>
        </w:rPr>
        <w:t>ś</w:t>
      </w:r>
      <w:r w:rsidRPr="00B8193B">
        <w:rPr>
          <w:rFonts w:ascii="Tahoma" w:hAnsi="Tahoma" w:cs="Tahoma"/>
          <w:u w:color="000000"/>
        </w:rPr>
        <w:t>cio</w:t>
      </w:r>
      <w:r w:rsidRPr="00B8193B">
        <w:rPr>
          <w:rFonts w:ascii="Tahoma" w:hAnsi="Tahoma" w:cs="Tahoma"/>
          <w:u w:color="000000"/>
        </w:rPr>
        <w:t>ł</w:t>
      </w:r>
      <w:r w:rsidRPr="00B8193B">
        <w:rPr>
          <w:rFonts w:ascii="Tahoma" w:hAnsi="Tahoma" w:cs="Tahoma"/>
          <w:u w:color="000000"/>
        </w:rPr>
        <w:t>a rodzinom Ciupa, Lebioda i Przebieracz.</w:t>
      </w:r>
      <w:r>
        <w:rPr>
          <w:rFonts w:ascii="Tahoma" w:hAnsi="Tahoma" w:cs="Tahoma"/>
          <w:u w:color="000000"/>
        </w:rPr>
        <w:t xml:space="preserve"> </w:t>
      </w:r>
      <w:r w:rsidRPr="00B8193B">
        <w:rPr>
          <w:rFonts w:ascii="Tahoma" w:hAnsi="Tahoma" w:cs="Tahoma"/>
          <w:u w:color="000000"/>
        </w:rPr>
        <w:t xml:space="preserve">W tym tygodniu prosimy bardzo o przygotowanie </w:t>
      </w:r>
      <w:r w:rsidRPr="00B8193B">
        <w:rPr>
          <w:rFonts w:ascii="Tahoma" w:hAnsi="Tahoma" w:cs="Tahoma"/>
          <w:u w:color="000000"/>
        </w:rPr>
        <w:t>ś</w:t>
      </w:r>
      <w:r w:rsidRPr="00B8193B">
        <w:rPr>
          <w:rFonts w:ascii="Tahoma" w:hAnsi="Tahoma" w:cs="Tahoma"/>
          <w:u w:color="000000"/>
        </w:rPr>
        <w:t>wi</w:t>
      </w:r>
      <w:r w:rsidRPr="00B8193B">
        <w:rPr>
          <w:rFonts w:ascii="Tahoma" w:hAnsi="Tahoma" w:cs="Tahoma"/>
          <w:u w:color="000000"/>
        </w:rPr>
        <w:t>ą</w:t>
      </w:r>
      <w:r w:rsidRPr="00B8193B">
        <w:rPr>
          <w:rFonts w:ascii="Tahoma" w:hAnsi="Tahoma" w:cs="Tahoma"/>
          <w:u w:color="000000"/>
        </w:rPr>
        <w:t>tyni kolejne rodziny z ul. Wiejskiej. Bardzo dzi</w:t>
      </w:r>
      <w:r w:rsidRPr="00B8193B">
        <w:rPr>
          <w:rFonts w:ascii="Tahoma" w:hAnsi="Tahoma" w:cs="Tahoma"/>
          <w:u w:color="000000"/>
        </w:rPr>
        <w:t>ę</w:t>
      </w:r>
      <w:r w:rsidRPr="00B8193B">
        <w:rPr>
          <w:rFonts w:ascii="Tahoma" w:hAnsi="Tahoma" w:cs="Tahoma"/>
          <w:u w:color="000000"/>
        </w:rPr>
        <w:t>kujemy za z</w:t>
      </w:r>
      <w:r w:rsidRPr="00B8193B">
        <w:rPr>
          <w:rFonts w:ascii="Tahoma" w:hAnsi="Tahoma" w:cs="Tahoma"/>
          <w:u w:color="000000"/>
        </w:rPr>
        <w:t>ł</w:t>
      </w:r>
      <w:r w:rsidRPr="00B8193B">
        <w:rPr>
          <w:rFonts w:ascii="Tahoma" w:hAnsi="Tahoma" w:cs="Tahoma"/>
          <w:u w:color="000000"/>
        </w:rPr>
        <w:t>o</w:t>
      </w:r>
      <w:r w:rsidRPr="00B8193B">
        <w:rPr>
          <w:rFonts w:ascii="Tahoma" w:hAnsi="Tahoma" w:cs="Tahoma"/>
          <w:u w:color="000000"/>
        </w:rPr>
        <w:t>ż</w:t>
      </w:r>
      <w:r w:rsidRPr="00B8193B">
        <w:rPr>
          <w:rFonts w:ascii="Tahoma" w:hAnsi="Tahoma" w:cs="Tahoma"/>
          <w:u w:color="000000"/>
        </w:rPr>
        <w:t>one ofiary</w:t>
      </w:r>
      <w:r>
        <w:rPr>
          <w:rFonts w:ascii="Tahoma" w:hAnsi="Tahoma" w:cs="Tahoma"/>
          <w:u w:color="000000"/>
        </w:rPr>
        <w:t xml:space="preserve"> </w:t>
      </w:r>
      <w:r w:rsidRPr="00B8193B">
        <w:rPr>
          <w:rFonts w:ascii="Tahoma" w:hAnsi="Tahoma" w:cs="Tahoma"/>
          <w:u w:color="000000"/>
        </w:rPr>
        <w:t>w ubieg</w:t>
      </w:r>
      <w:r w:rsidRPr="00B8193B">
        <w:rPr>
          <w:rFonts w:ascii="Tahoma" w:hAnsi="Tahoma" w:cs="Tahoma"/>
          <w:u w:color="000000"/>
        </w:rPr>
        <w:t xml:space="preserve">łą </w:t>
      </w:r>
      <w:r w:rsidRPr="00B8193B">
        <w:rPr>
          <w:rFonts w:ascii="Tahoma" w:hAnsi="Tahoma" w:cs="Tahoma"/>
          <w:u w:color="000000"/>
        </w:rPr>
        <w:t>niedziel</w:t>
      </w:r>
      <w:r w:rsidRPr="00B8193B">
        <w:rPr>
          <w:rFonts w:ascii="Tahoma" w:hAnsi="Tahoma" w:cs="Tahoma"/>
          <w:u w:color="000000"/>
        </w:rPr>
        <w:t xml:space="preserve">ę </w:t>
      </w:r>
      <w:r w:rsidRPr="00B8193B">
        <w:rPr>
          <w:rFonts w:ascii="Tahoma" w:hAnsi="Tahoma" w:cs="Tahoma"/>
          <w:u w:color="000000"/>
        </w:rPr>
        <w:t>na fundusz remontowo budowlany w wysoko</w:t>
      </w:r>
      <w:r w:rsidRPr="00B8193B">
        <w:rPr>
          <w:rFonts w:ascii="Tahoma" w:hAnsi="Tahoma" w:cs="Tahoma"/>
          <w:u w:color="000000"/>
        </w:rPr>
        <w:t>ś</w:t>
      </w:r>
      <w:r w:rsidRPr="00B8193B">
        <w:rPr>
          <w:rFonts w:ascii="Tahoma" w:hAnsi="Tahoma" w:cs="Tahoma"/>
          <w:u w:color="000000"/>
        </w:rPr>
        <w:t>ci 3 875,05 z</w:t>
      </w:r>
      <w:r w:rsidRPr="00B8193B">
        <w:rPr>
          <w:rFonts w:ascii="Tahoma" w:hAnsi="Tahoma" w:cs="Tahoma"/>
          <w:u w:color="000000"/>
        </w:rPr>
        <w:t>ł</w:t>
      </w:r>
      <w:r w:rsidRPr="00B8193B">
        <w:rPr>
          <w:rFonts w:ascii="Tahoma" w:hAnsi="Tahoma" w:cs="Tahoma"/>
          <w:u w:color="000000"/>
        </w:rPr>
        <w:t>.</w:t>
      </w:r>
    </w:p>
    <w:p w14:paraId="14CA35FF" w14:textId="77777777" w:rsidR="00753AB6" w:rsidRPr="00B8193B" w:rsidRDefault="00753AB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14:paraId="2C864138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u w:color="000000"/>
        </w:rPr>
      </w:pPr>
      <w:r w:rsidRPr="00B8193B">
        <w:rPr>
          <w:rFonts w:ascii="Tahoma" w:hAnsi="Tahoma" w:cs="Tahoma"/>
          <w:u w:color="000000"/>
        </w:rPr>
        <w:t>ks. Bernard Boguszewski</w:t>
      </w:r>
    </w:p>
    <w:p w14:paraId="3580C30F" w14:textId="77777777" w:rsidR="00753AB6" w:rsidRPr="00B8193B" w:rsidRDefault="00B819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B8193B">
        <w:rPr>
          <w:rFonts w:ascii="Tahoma" w:hAnsi="Tahoma" w:cs="Tahoma"/>
          <w:u w:color="000000"/>
        </w:rPr>
        <w:t>proboszcz</w:t>
      </w:r>
    </w:p>
    <w:sectPr w:rsidR="00753AB6" w:rsidRPr="00B8193B" w:rsidSect="00B8193B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FEE1A" w14:textId="77777777" w:rsidR="00B8193B" w:rsidRDefault="00B8193B">
      <w:r>
        <w:separator/>
      </w:r>
    </w:p>
  </w:endnote>
  <w:endnote w:type="continuationSeparator" w:id="0">
    <w:p w14:paraId="0C823A16" w14:textId="77777777" w:rsidR="00B8193B" w:rsidRDefault="00B8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09D85" w14:textId="54CC4264" w:rsidR="00A26312" w:rsidRDefault="00A26312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1BCF0B" wp14:editId="073F068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617301246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E523167" w14:textId="523DF058" w:rsidR="00A26312" w:rsidRPr="00A26312" w:rsidRDefault="00A26312" w:rsidP="00A26312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26312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1BCF0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1E523167" w14:textId="523DF058" w:rsidR="00A26312" w:rsidRPr="00A26312" w:rsidRDefault="00A26312" w:rsidP="00A26312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26312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18304" w14:textId="1D323E3C" w:rsidR="00753AB6" w:rsidRDefault="00A26312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B8A3A59" wp14:editId="1BEA74FB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97384640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08F9D86F" w14:textId="73F0D6B7" w:rsidR="00A26312" w:rsidRPr="00A26312" w:rsidRDefault="00A26312" w:rsidP="00A26312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26312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8A3A59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08F9D86F" w14:textId="73F0D6B7" w:rsidR="00A26312" w:rsidRPr="00A26312" w:rsidRDefault="00A26312" w:rsidP="00A26312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26312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3B06F" w14:textId="2AC4D0EE" w:rsidR="00A26312" w:rsidRDefault="00A26312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B900038" wp14:editId="4043D80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718707183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36CD2C4" w14:textId="50DE65AB" w:rsidR="00A26312" w:rsidRPr="00A26312" w:rsidRDefault="00A26312" w:rsidP="00A26312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A26312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90003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136CD2C4" w14:textId="50DE65AB" w:rsidR="00A26312" w:rsidRPr="00A26312" w:rsidRDefault="00A26312" w:rsidP="00A26312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A26312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226FC" w14:textId="77777777" w:rsidR="00B8193B" w:rsidRDefault="00B8193B">
      <w:r>
        <w:separator/>
      </w:r>
    </w:p>
  </w:footnote>
  <w:footnote w:type="continuationSeparator" w:id="0">
    <w:p w14:paraId="35C84441" w14:textId="77777777" w:rsidR="00B8193B" w:rsidRDefault="00B81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CDA24" w14:textId="77777777" w:rsidR="00753AB6" w:rsidRDefault="00753A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AB6"/>
    <w:rsid w:val="0060138B"/>
    <w:rsid w:val="00753AB6"/>
    <w:rsid w:val="00A26312"/>
    <w:rsid w:val="00B8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8FDF8"/>
  <w15:docId w15:val="{0821B7FA-6E49-4E74-9BBB-67326ADD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A26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631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1929</Characters>
  <Application>Microsoft Office Word</Application>
  <DocSecurity>0</DocSecurity>
  <Lines>16</Lines>
  <Paragraphs>4</Paragraphs>
  <ScaleCrop>false</ScaleCrop>
  <Company>Orange Polska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2026-07-18T10:27:00Z</dcterms:created>
  <dcterms:modified xsi:type="dcterms:W3CDTF">2026-07-18T10:30:00Z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667163ef,24cb44fe,4168c2c0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