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B4" w:rsidRPr="005F09B7" w:rsidRDefault="00DB13B4" w:rsidP="001D1EE3">
      <w:pPr>
        <w:tabs>
          <w:tab w:val="left" w:pos="709"/>
        </w:tabs>
        <w:spacing w:before="120" w:after="0" w:line="240" w:lineRule="auto"/>
        <w:jc w:val="center"/>
        <w:rPr>
          <w:rFonts w:ascii="Times New Roman" w:hAnsi="Times New Roman"/>
          <w:b/>
          <w:bCs/>
          <w:sz w:val="40"/>
          <w:szCs w:val="24"/>
          <w:lang w:eastAsia="pl-PL"/>
        </w:rPr>
      </w:pPr>
      <w:r w:rsidRPr="007F62D7">
        <w:rPr>
          <w:rFonts w:ascii="Times New Roman" w:hAnsi="Times New Roman"/>
          <w:b/>
          <w:bCs/>
          <w:sz w:val="40"/>
          <w:szCs w:val="24"/>
          <w:lang w:eastAsia="pl-PL"/>
        </w:rPr>
        <w:t>Plan Kolędy</w:t>
      </w:r>
    </w:p>
    <w:p w:rsidR="00DB13B4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</w:p>
    <w:p w:rsidR="00DB13B4" w:rsidRPr="005F09B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09B7">
        <w:rPr>
          <w:rFonts w:ascii="Times New Roman" w:hAnsi="Times New Roman"/>
          <w:b/>
          <w:sz w:val="36"/>
          <w:szCs w:val="24"/>
        </w:rPr>
        <w:t>2 stycznia – czwartek od godz. 15.00</w:t>
      </w:r>
    </w:p>
    <w:p w:rsidR="00DB13B4" w:rsidRDefault="00DB13B4" w:rsidP="005F09B7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Ziemomyśl B i Ziemomyśl A 1 – 6</w:t>
      </w:r>
    </w:p>
    <w:p w:rsidR="00DB13B4" w:rsidRPr="007F62D7" w:rsidRDefault="00DB13B4" w:rsidP="005F09B7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Ziemomyśl A 7 – 20</w:t>
      </w:r>
    </w:p>
    <w:p w:rsidR="00DB13B4" w:rsidRPr="007F62D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</w:p>
    <w:p w:rsidR="00DB13B4" w:rsidRPr="005F09B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09B7">
        <w:rPr>
          <w:rFonts w:ascii="Times New Roman" w:hAnsi="Times New Roman"/>
          <w:b/>
          <w:sz w:val="36"/>
          <w:szCs w:val="24"/>
        </w:rPr>
        <w:t>3 stycznia – piątek od godz. 15.00</w:t>
      </w:r>
    </w:p>
    <w:p w:rsidR="00DB13B4" w:rsidRPr="007F62D7" w:rsidRDefault="00DB13B4" w:rsidP="005F09B7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Pomietów</w:t>
      </w:r>
    </w:p>
    <w:p w:rsidR="00DB13B4" w:rsidRPr="007F62D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</w:p>
    <w:p w:rsidR="00DB13B4" w:rsidRPr="005F09B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09B7">
        <w:rPr>
          <w:rFonts w:ascii="Times New Roman" w:hAnsi="Times New Roman"/>
          <w:b/>
          <w:sz w:val="36"/>
          <w:szCs w:val="24"/>
        </w:rPr>
        <w:t>4 stycznia – sobota od godz. 13.00</w:t>
      </w:r>
    </w:p>
    <w:p w:rsidR="00DB13B4" w:rsidRPr="007F62D7" w:rsidRDefault="00DB13B4" w:rsidP="005F09B7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Sądów 11 – 19 i 11a – 15a</w:t>
      </w:r>
    </w:p>
    <w:p w:rsidR="00DB13B4" w:rsidRPr="007F62D7" w:rsidRDefault="00DB13B4" w:rsidP="005F09B7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Sądów 1 – 10 i 20 – 28</w:t>
      </w:r>
    </w:p>
    <w:p w:rsidR="00DB13B4" w:rsidRPr="007F62D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</w:p>
    <w:p w:rsidR="00DB13B4" w:rsidRPr="005F09B7" w:rsidRDefault="00DB13B4" w:rsidP="005F09B7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09B7">
        <w:rPr>
          <w:rFonts w:ascii="Times New Roman" w:hAnsi="Times New Roman"/>
          <w:b/>
          <w:sz w:val="36"/>
          <w:szCs w:val="24"/>
        </w:rPr>
        <w:t>5 stycznia – niedziela od godz. 14.00</w:t>
      </w:r>
    </w:p>
    <w:p w:rsidR="00DB13B4" w:rsidRPr="007F62D7" w:rsidRDefault="00DB13B4" w:rsidP="005F09B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Mogilica</w:t>
      </w:r>
    </w:p>
    <w:p w:rsidR="00DB13B4" w:rsidRPr="007F62D7" w:rsidRDefault="00DB13B4" w:rsidP="005F09B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36"/>
          <w:szCs w:val="24"/>
        </w:rPr>
      </w:pPr>
      <w:r w:rsidRPr="007F62D7">
        <w:rPr>
          <w:rFonts w:ascii="Times New Roman" w:hAnsi="Times New Roman"/>
          <w:sz w:val="36"/>
          <w:szCs w:val="24"/>
        </w:rPr>
        <w:t>Sądówek, Kolonia Sądów, Sądów PKP, Sądów 29 – 45,</w:t>
      </w:r>
    </w:p>
    <w:p w:rsidR="00DB13B4" w:rsidRDefault="00DB13B4" w:rsidP="005F09B7">
      <w:pPr>
        <w:pStyle w:val="ListParagraph"/>
        <w:spacing w:after="0" w:line="240" w:lineRule="auto"/>
        <w:ind w:left="0"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6 stycznia – poniedziałek od godz. 14.00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Sądów 61, 63, 46</w:t>
      </w:r>
    </w:p>
    <w:p w:rsidR="00DB13B4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Sądów 60, 62, 64</w:t>
      </w:r>
    </w:p>
    <w:p w:rsidR="00DB13B4" w:rsidRPr="00C94627" w:rsidRDefault="00DB13B4" w:rsidP="005F09B7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36"/>
          <w:szCs w:val="36"/>
          <w:u w:val="single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7 stycznia – wtorek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Wojska Polskiego 22 – 40 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Wojska Polskiego 2 – 20 parzyste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8 stycznia – środa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Wojska Polskiego 31 – 37 nieparzyste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Wojska Polskiego 3 – 27 nieparzyste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9 stycznia – czwartek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Dworcowa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Wiśniowa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10 stycznia – piątek od godz. 15.00</w:t>
      </w:r>
    </w:p>
    <w:p w:rsidR="00DB13B4" w:rsidRPr="004E25D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ul. Ogrodowa – </w:t>
      </w:r>
      <w:r w:rsidRPr="004E25D7">
        <w:rPr>
          <w:rFonts w:ascii="Times New Roman" w:hAnsi="Times New Roman"/>
          <w:sz w:val="36"/>
          <w:szCs w:val="36"/>
        </w:rPr>
        <w:t>domki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Kolonia, ul. Wiejska „Trójkąt”, Komorowo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11 stycznia – sobota od godz. 13.00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Wiejska 12 – 34 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Wiejska 36 – 70 parzyste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12 stycznia – niedziela od godz. 14.00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Wiejska 7 – 33 nieparzyste</w:t>
      </w:r>
    </w:p>
    <w:p w:rsidR="00DB13B4" w:rsidRPr="00F84F6E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Wiejska 35 – 55 nieparzyste</w:t>
      </w: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13 stycznia – poniedziałek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Kolejowa parzyste</w:t>
      </w:r>
    </w:p>
    <w:p w:rsidR="00DB13B4" w:rsidRDefault="00DB13B4" w:rsidP="005F09B7">
      <w:pPr>
        <w:pStyle w:val="ListParagraph"/>
        <w:spacing w:after="0" w:line="240" w:lineRule="auto"/>
        <w:ind w:left="0"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14 stycznia – wtorek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Pyrzycka 26 – 38 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Pyrzycka 2 – 24 parzyste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15 stycznia – środa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Pyrzycka 1 – 15 nieparzyste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Pyrzycka 15a – 31 nieparzyste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16 stycznia – czwartek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Ogrodowa 36, 38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Ogrodowa 32, 34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17 stycznia – piątek od godz. 15.00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Ogrodowa 40, 42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Ogrodowa 44</w:t>
      </w:r>
    </w:p>
    <w:p w:rsidR="00DB13B4" w:rsidRDefault="00DB13B4" w:rsidP="005F09B7">
      <w:pPr>
        <w:spacing w:after="0"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5F09B7" w:rsidRDefault="00DB13B4" w:rsidP="005F09B7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5F09B7">
        <w:rPr>
          <w:rFonts w:ascii="Times New Roman" w:hAnsi="Times New Roman"/>
          <w:b/>
          <w:sz w:val="36"/>
          <w:szCs w:val="36"/>
        </w:rPr>
        <w:t>19 stycznia – niedziela od godz. 14.00</w:t>
      </w:r>
    </w:p>
    <w:p w:rsidR="00DB13B4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 w:rsidRPr="00C94627">
        <w:rPr>
          <w:rFonts w:ascii="Times New Roman" w:hAnsi="Times New Roman"/>
          <w:sz w:val="36"/>
          <w:szCs w:val="36"/>
        </w:rPr>
        <w:t>ul. Kolejowa nieparzyste</w:t>
      </w:r>
    </w:p>
    <w:p w:rsidR="00DB13B4" w:rsidRPr="00C94627" w:rsidRDefault="00DB13B4" w:rsidP="005F09B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uzupełnienia</w:t>
      </w:r>
    </w:p>
    <w:p w:rsidR="00DB13B4" w:rsidRPr="00C94627" w:rsidRDefault="00DB13B4" w:rsidP="00C94627">
      <w:pPr>
        <w:spacing w:line="240" w:lineRule="auto"/>
        <w:contextualSpacing/>
        <w:rPr>
          <w:rFonts w:ascii="Times New Roman" w:hAnsi="Times New Roman"/>
          <w:sz w:val="36"/>
          <w:szCs w:val="36"/>
        </w:rPr>
      </w:pPr>
    </w:p>
    <w:p w:rsidR="00DB13B4" w:rsidRPr="00C94627" w:rsidRDefault="00DB13B4" w:rsidP="00C94627">
      <w:pPr>
        <w:pStyle w:val="ListParagraph"/>
        <w:spacing w:line="240" w:lineRule="auto"/>
        <w:rPr>
          <w:rFonts w:ascii="Times New Roman" w:hAnsi="Times New Roman"/>
          <w:sz w:val="36"/>
          <w:szCs w:val="36"/>
        </w:rPr>
      </w:pPr>
    </w:p>
    <w:sectPr w:rsidR="00DB13B4" w:rsidRPr="00C94627" w:rsidSect="00C94627">
      <w:headerReference w:type="default" r:id="rId7"/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3B4" w:rsidRDefault="00DB13B4" w:rsidP="007F62D7">
      <w:pPr>
        <w:spacing w:after="0" w:line="240" w:lineRule="auto"/>
      </w:pPr>
      <w:r>
        <w:separator/>
      </w:r>
    </w:p>
  </w:endnote>
  <w:endnote w:type="continuationSeparator" w:id="0">
    <w:p w:rsidR="00DB13B4" w:rsidRDefault="00DB13B4" w:rsidP="007F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3B4" w:rsidRDefault="00DB13B4" w:rsidP="007F62D7">
      <w:pPr>
        <w:spacing w:after="0" w:line="240" w:lineRule="auto"/>
      </w:pPr>
      <w:r>
        <w:separator/>
      </w:r>
    </w:p>
  </w:footnote>
  <w:footnote w:type="continuationSeparator" w:id="0">
    <w:p w:rsidR="00DB13B4" w:rsidRDefault="00DB13B4" w:rsidP="007F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3B4" w:rsidRDefault="00DB13B4" w:rsidP="007F62D7">
    <w:pPr>
      <w:pStyle w:val="Header"/>
      <w:jc w:val="center"/>
    </w:pPr>
    <w:r>
      <w:t>PARAFIA RZYMSKOKATOLICKA PW. CHRYSTUSA KRÓLA W DOLICACH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30D1"/>
    <w:multiLevelType w:val="multilevel"/>
    <w:tmpl w:val="5156CB98"/>
    <w:lvl w:ilvl="0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  <w:kern w:val="44"/>
      </w:rPr>
    </w:lvl>
    <w:lvl w:ilvl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">
    <w:nsid w:val="09510DB8"/>
    <w:multiLevelType w:val="hybridMultilevel"/>
    <w:tmpl w:val="35ECEBB2"/>
    <w:lvl w:ilvl="0" w:tplc="3B7C714A">
      <w:start w:val="1"/>
      <w:numFmt w:val="bullet"/>
      <w:lvlText w:val=""/>
      <w:lvlJc w:val="left"/>
      <w:pPr>
        <w:ind w:left="284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2">
    <w:nsid w:val="11CA2DBB"/>
    <w:multiLevelType w:val="hybridMultilevel"/>
    <w:tmpl w:val="18A28256"/>
    <w:lvl w:ilvl="0" w:tplc="3B7C714A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3">
    <w:nsid w:val="12365E39"/>
    <w:multiLevelType w:val="hybridMultilevel"/>
    <w:tmpl w:val="B838D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983813"/>
    <w:multiLevelType w:val="hybridMultilevel"/>
    <w:tmpl w:val="DE2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225AF7"/>
    <w:multiLevelType w:val="hybridMultilevel"/>
    <w:tmpl w:val="2346865A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6">
    <w:nsid w:val="233156F4"/>
    <w:multiLevelType w:val="hybridMultilevel"/>
    <w:tmpl w:val="27C63332"/>
    <w:lvl w:ilvl="0" w:tplc="3B7C7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D03CD0"/>
    <w:multiLevelType w:val="hybridMultilevel"/>
    <w:tmpl w:val="5156CB98"/>
    <w:lvl w:ilvl="0" w:tplc="3B7C714A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8">
    <w:nsid w:val="29B66DA7"/>
    <w:multiLevelType w:val="hybridMultilevel"/>
    <w:tmpl w:val="DB2A80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56244"/>
    <w:multiLevelType w:val="hybridMultilevel"/>
    <w:tmpl w:val="1526C4DA"/>
    <w:lvl w:ilvl="0" w:tplc="3B7C71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0555E5A"/>
    <w:multiLevelType w:val="multilevel"/>
    <w:tmpl w:val="2346865A"/>
    <w:lvl w:ilvl="0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">
    <w:nsid w:val="357C18FE"/>
    <w:multiLevelType w:val="hybridMultilevel"/>
    <w:tmpl w:val="E7DC7AE0"/>
    <w:lvl w:ilvl="0" w:tplc="3B7C714A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2">
    <w:nsid w:val="3B200079"/>
    <w:multiLevelType w:val="hybridMultilevel"/>
    <w:tmpl w:val="64A0EB42"/>
    <w:lvl w:ilvl="0" w:tplc="70443BE6">
      <w:start w:val="6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2E93581"/>
    <w:multiLevelType w:val="multilevel"/>
    <w:tmpl w:val="B838DE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B207BE"/>
    <w:multiLevelType w:val="multilevel"/>
    <w:tmpl w:val="B838DE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F268D3"/>
    <w:multiLevelType w:val="hybridMultilevel"/>
    <w:tmpl w:val="A060ED48"/>
    <w:lvl w:ilvl="0" w:tplc="1B8E83EE">
      <w:start w:val="1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1C1D91"/>
    <w:multiLevelType w:val="hybridMultilevel"/>
    <w:tmpl w:val="13144B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7">
    <w:nsid w:val="611C3760"/>
    <w:multiLevelType w:val="hybridMultilevel"/>
    <w:tmpl w:val="FB54575A"/>
    <w:lvl w:ilvl="0" w:tplc="3B7C71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3879CA"/>
    <w:multiLevelType w:val="hybridMultilevel"/>
    <w:tmpl w:val="AA785B24"/>
    <w:lvl w:ilvl="0" w:tplc="3B7C714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6A05294"/>
    <w:multiLevelType w:val="hybridMultilevel"/>
    <w:tmpl w:val="62967D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4E27AC"/>
    <w:multiLevelType w:val="hybridMultilevel"/>
    <w:tmpl w:val="420A00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A47C2E"/>
    <w:multiLevelType w:val="hybridMultilevel"/>
    <w:tmpl w:val="79868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kern w:val="44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2">
    <w:nsid w:val="6E871247"/>
    <w:multiLevelType w:val="hybridMultilevel"/>
    <w:tmpl w:val="D9EEFF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8"/>
  </w:num>
  <w:num w:numId="5">
    <w:abstractNumId w:val="17"/>
  </w:num>
  <w:num w:numId="6">
    <w:abstractNumId w:val="6"/>
  </w:num>
  <w:num w:numId="7">
    <w:abstractNumId w:val="5"/>
  </w:num>
  <w:num w:numId="8">
    <w:abstractNumId w:val="15"/>
  </w:num>
  <w:num w:numId="9">
    <w:abstractNumId w:val="1"/>
  </w:num>
  <w:num w:numId="10">
    <w:abstractNumId w:val="9"/>
  </w:num>
  <w:num w:numId="11">
    <w:abstractNumId w:val="2"/>
  </w:num>
  <w:num w:numId="12">
    <w:abstractNumId w:val="11"/>
  </w:num>
  <w:num w:numId="13">
    <w:abstractNumId w:val="7"/>
  </w:num>
  <w:num w:numId="14">
    <w:abstractNumId w:val="20"/>
  </w:num>
  <w:num w:numId="15">
    <w:abstractNumId w:val="22"/>
  </w:num>
  <w:num w:numId="16">
    <w:abstractNumId w:val="14"/>
  </w:num>
  <w:num w:numId="17">
    <w:abstractNumId w:val="8"/>
  </w:num>
  <w:num w:numId="18">
    <w:abstractNumId w:val="13"/>
  </w:num>
  <w:num w:numId="19">
    <w:abstractNumId w:val="19"/>
  </w:num>
  <w:num w:numId="20">
    <w:abstractNumId w:val="10"/>
  </w:num>
  <w:num w:numId="21">
    <w:abstractNumId w:val="16"/>
  </w:num>
  <w:num w:numId="22">
    <w:abstractNumId w:val="0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62D7"/>
    <w:rsid w:val="0008643B"/>
    <w:rsid w:val="000F39CD"/>
    <w:rsid w:val="00135E31"/>
    <w:rsid w:val="001D1EE3"/>
    <w:rsid w:val="001F7AF2"/>
    <w:rsid w:val="002A2C50"/>
    <w:rsid w:val="002F0C3D"/>
    <w:rsid w:val="00391749"/>
    <w:rsid w:val="003E47B4"/>
    <w:rsid w:val="004906CB"/>
    <w:rsid w:val="004E25D7"/>
    <w:rsid w:val="005F09B7"/>
    <w:rsid w:val="00696FD8"/>
    <w:rsid w:val="006B18D0"/>
    <w:rsid w:val="006C3CB3"/>
    <w:rsid w:val="00712A3F"/>
    <w:rsid w:val="0078534C"/>
    <w:rsid w:val="0079408E"/>
    <w:rsid w:val="007970BF"/>
    <w:rsid w:val="007C2049"/>
    <w:rsid w:val="007F62D7"/>
    <w:rsid w:val="00814FF4"/>
    <w:rsid w:val="00976B72"/>
    <w:rsid w:val="009F153F"/>
    <w:rsid w:val="00A61009"/>
    <w:rsid w:val="00A6246D"/>
    <w:rsid w:val="00AB180B"/>
    <w:rsid w:val="00B34854"/>
    <w:rsid w:val="00C94627"/>
    <w:rsid w:val="00D37805"/>
    <w:rsid w:val="00D81E3F"/>
    <w:rsid w:val="00DB13B4"/>
    <w:rsid w:val="00DB3B88"/>
    <w:rsid w:val="00E01441"/>
    <w:rsid w:val="00F458BF"/>
    <w:rsid w:val="00F84F6E"/>
    <w:rsid w:val="00FD3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2D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62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7F6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62D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rsid w:val="007F6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62D7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213</Words>
  <Characters>1281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Kolędy</dc:title>
  <dc:subject/>
  <dc:creator>Michał Mikołajczak</dc:creator>
  <cp:keywords/>
  <dc:description/>
  <cp:lastModifiedBy>FT</cp:lastModifiedBy>
  <cp:revision>4</cp:revision>
  <cp:lastPrinted>2013-12-28T20:59:00Z</cp:lastPrinted>
  <dcterms:created xsi:type="dcterms:W3CDTF">2014-01-11T10:15:00Z</dcterms:created>
  <dcterms:modified xsi:type="dcterms:W3CDTF">2014-01-11T10:16:00Z</dcterms:modified>
</cp:coreProperties>
</file>