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Calibri" w:hAnsi="Calibri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- 18.12.2016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 + Zofia, Henryk, Andrzej, Bożena i zmarli  bliscy z rodziny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 ++ Zofia i Antoni PODGÓRSCY - int. od Krzysztofa z rodziną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Lucyna GROCHOCKA - 1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PONIEDZIAŁEK - 19.12.2016 r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1) + Katarzyna, Franciszek, Ferdynand, Janusz, Janina, Wiesław BIAŁAS</w:t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                       </w:t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                       </w:t>
      </w:r>
      <w:r>
        <w:rPr>
          <w:rFonts w:eastAsia="Arial Unicode MS" w:cs="Arial Unicode MS" w:ascii="Calibri" w:hAnsi="Calibri"/>
        </w:rPr>
        <w:t>2) + Henryka(f), Paweł ZIELIŃSCY, + Stefan IGNATIUK ++ zmarli z rodziny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WTOREK - 20.12.2016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Krystyna i Stefan GAJEWSCY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ŚRODA - 21.12.2016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Bernard w 10 rocznicę śmierci - int. od żony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 </w:t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CZWARTEK  - 22.12.2016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Wanda , Jan, Marek PALIWODA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PIĄTEK - 23.12.2016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Marianna KASZUBA - 20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SOBOTA -24.12.2016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09.00 - pro polulo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24.00 - Dziękczynna w XXX Rocznicę Święceń Księdza Proboszcza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 -25.12.2016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+Zbigniew DARGACZ i zmarli z rodziny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+Kazimiera, Jan, Maria, Lucjan WOŁCZYK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LibreOffice/5.2.3.1$Windows_X86_64 LibreOffice_project/01ec8f357e651ca9656837b783cf7e6a32ee4d92</Application>
  <Pages>1</Pages>
  <Words>165</Words>
  <Characters>802</Characters>
  <CharactersWithSpaces>1004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2016-12-17T22:56:21Z</dcterms:modified>
  <cp:revision>1</cp:revision>
  <dc:subject/>
  <dc:title/>
</cp:coreProperties>
</file>