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rFonts w:ascii="Calibri" w:hAnsi="Calibri"/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rFonts w:ascii="Calibri" w:hAnsi="Calibri"/>
          <w:b/>
          <w:b/>
          <w:bCs/>
          <w:sz w:val="28"/>
          <w:szCs w:val="28"/>
          <w:u w:val="single" w:color="000000"/>
        </w:rPr>
      </w:pPr>
      <w:r>
        <w:rPr>
          <w:rFonts w:ascii="Calibri" w:hAnsi="Calibri"/>
          <w:b/>
          <w:bCs/>
          <w:sz w:val="28"/>
          <w:szCs w:val="28"/>
          <w:u w:val="single" w:color="000000"/>
        </w:rPr>
      </w:r>
    </w:p>
    <w:p>
      <w:pPr>
        <w:pStyle w:val="TreA"/>
        <w:rPr>
          <w:rFonts w:ascii="Calibri" w:hAnsi="Calibri"/>
          <w:b/>
          <w:b/>
          <w:bCs/>
          <w:sz w:val="28"/>
          <w:szCs w:val="28"/>
          <w:u w:val="single" w:color="000000"/>
        </w:rPr>
      </w:pPr>
      <w:r>
        <w:rPr>
          <w:rFonts w:ascii="Calibri" w:hAnsi="Calibri"/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NIEDZIELA - 05.02.2017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08.00 - O Boże błogosławieństwo dla Nikoli Anny Rył z okazji urodzin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11.00 - + Marcin - 6 m-cy po śmierci. Int. od mamy, żony i córki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Władysława (f) SOBCZAK - 16 rocznica śmierci ++ z rodziny SOBCZAK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PONIEDZIAŁEK - 06.02.2017 r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ks. Józef PATLA - 23 rocznica śmierci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WTOREK - 07.02.2017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 + Stanisław GOŁDYKA - 23 rocznica śmierci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ŚRODA - 08.02.2017 r.</w:t>
      </w:r>
    </w:p>
    <w:p>
      <w:pPr>
        <w:pStyle w:val="TreA"/>
        <w:rPr>
          <w:rFonts w:ascii="Calibri" w:hAnsi="Calibri"/>
          <w:b/>
          <w:b/>
          <w:bCs/>
          <w:u w:val="single" w:color="000000"/>
        </w:rPr>
      </w:pPr>
      <w:r>
        <w:rPr>
          <w:rFonts w:ascii="Calibri" w:hAnsi="Calibri"/>
          <w:b/>
          <w:bCs/>
          <w:u w:val="single" w:color="000000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Żywy Różaniec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CZWARTEK  - 09.02.2017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 xml:space="preserve">godz. 18.00 - O Boże błogosławieństwo i zdrowie 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PIĄTEK - 10.02.2017 r.</w:t>
      </w:r>
    </w:p>
    <w:p>
      <w:pPr>
        <w:pStyle w:val="TreA"/>
        <w:rPr>
          <w:rFonts w:ascii="Calibri" w:hAnsi="Calibri"/>
          <w:b/>
          <w:b/>
          <w:bCs/>
          <w:u w:val="single" w:color="000000"/>
        </w:rPr>
      </w:pPr>
      <w:r>
        <w:rPr>
          <w:rFonts w:ascii="Calibri" w:hAnsi="Calibri"/>
          <w:b/>
          <w:bCs/>
          <w:u w:val="single" w:color="000000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 + Władysława (f), Adam WYRZYKOWSCY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SOBOTA -11.02.2017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Zygmunt POL - 18 rocznica śmierci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NIEDZIELA  -12.02.2017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08.00 - + Mieczysław i jego rodziców, + Maria , Ryszard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11.00 - w intencji Barbary i Adama z okazji chrztu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 + + Henryka (f), Paweł ZIELIŃSCY, Stefan IGNATIUK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Calibri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LibreOffice/5.3.0.1$Windows_X86_64 LibreOffice_project/3b800451b1d0c48045de03b5b3c7bbbac87f20d9</Application>
  <Pages>1</Pages>
  <Words>162</Words>
  <Characters>745</Characters>
  <CharactersWithSpaces>893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2017-02-05T09:36:20Z</dcterms:modified>
  <cp:revision>1</cp:revision>
  <dc:subject/>
  <dc:title/>
</cp:coreProperties>
</file>