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18"/>
          <w:szCs w:val="18"/>
          <w:u w:val="single" w:color="000000"/>
        </w:rPr>
      </w:pPr>
      <w:r>
        <w:rPr>
          <w:b/>
          <w:bCs/>
          <w:sz w:val="18"/>
          <w:szCs w:val="18"/>
          <w:u w:val="single" w:color="000000"/>
        </w:rPr>
      </w:r>
    </w:p>
    <w:p>
      <w:pPr>
        <w:pStyle w:val="TreA"/>
        <w:rPr>
          <w:b/>
          <w:b/>
          <w:bCs/>
          <w:sz w:val="18"/>
          <w:szCs w:val="18"/>
          <w:u w:val="single" w:color="000000"/>
        </w:rPr>
      </w:pPr>
      <w:r>
        <w:rPr>
          <w:b/>
          <w:bCs/>
          <w:sz w:val="18"/>
          <w:szCs w:val="18"/>
          <w:u w:val="single" w:color="000000"/>
        </w:rPr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NIEDZIELA - 27.05. 2018 r. - UROCZYSTOŚĆ NAJŚWIĘTSZEJ TRÓJCY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08.00 -  + Wiesław, Anna, Jan KOSIOR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11.00 - + Lucyna Łucja GROCHOCKA - int. z okazji Dnia Matki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+ Jadwiga - 1 rocznica śmierci</w:t>
      </w:r>
    </w:p>
    <w:p>
      <w:pPr>
        <w:pStyle w:val="TreA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 xml:space="preserve">PONIEDZIAŁEK - 28.05.2018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+ Leokadia RZĘDZIAN - 12 rocznica śmierci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WTOREK - 29.05.2018 r.  - ŚWIĘTEJ URSZULI LEDÓCHOWSKIEJ dz.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 xml:space="preserve">godz. 18.00 - o Boże bł. i opiekę Matki Bożej, potrzebne łaski z okazji urodzin dla Bożeny </w:t>
      </w:r>
    </w:p>
    <w:p>
      <w:pPr>
        <w:pStyle w:val="TreA"/>
        <w:rPr/>
      </w:pPr>
      <w:r>
        <w:rPr/>
        <w:t xml:space="preserve">                      </w:t>
      </w:r>
      <w:r>
        <w:rPr/>
        <w:t>Adamskiej i Stanisławy Leńczuk - int. od Legionu Maryi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ŚRODA - 30.05.2018 r. - Rocznica poświecenia Bazyliki Archikatedralnej w Szczecinie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……………………………………………………………………………………………….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  <w:lang w:val="en-US"/>
        </w:rPr>
        <w:t>CZWARTEK -</w:t>
      </w:r>
      <w:r>
        <w:rPr>
          <w:b/>
          <w:bCs/>
          <w:u w:val="single" w:color="00000A"/>
        </w:rPr>
        <w:t>31.05.2018 r.- Najświętszego Ciała i Krwi Chrystusa - uroczystość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 xml:space="preserve">godz. 08.00 -  o Boże błogosławieństwo, opiekę Matki Bożej i potrzebne łaski dla ks. Jarosława z </w:t>
      </w:r>
    </w:p>
    <w:p>
      <w:pPr>
        <w:pStyle w:val="TreA"/>
        <w:rPr/>
      </w:pPr>
      <w:r>
        <w:rPr/>
        <w:t xml:space="preserve">                       </w:t>
      </w:r>
      <w:r>
        <w:rPr/>
        <w:t>okazji 4-tej rocznicy świeceń kapłańskich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11.00 - + rodzice Anna i Florian,+ brat Jan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PIĄTEK - 01.06.2018 r.- Św. Justyna m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+ Bronisława (f) - kolejna rocznica śmierci + Julian + Wiesław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SOBOTA  - 02.06. 2018 r. - Św. Filipa Nereusza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………………………………………………………………………………………………..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</w:rPr>
      </w:pPr>
      <w:r>
        <w:rPr>
          <w:b/>
          <w:bCs/>
          <w:u w:val="single" w:color="00000A"/>
        </w:rPr>
        <w:t>NIEDZIELA - 03.06.2018 r.-  IX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08.00 -  + Katarzyna, Franciszek BIAŁAS i ++ ich dzieci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11.00 - + Jerzy - 1-wsza rocznica śmierci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  <w:t>godz. 18.00 - w intencji członków Legionu Maryi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 w:val="false"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LibreOffice/6.0.3.2$Windows_X86_64 LibreOffice_project/8f48d515416608e3a835360314dac7e47fd0b821</Application>
  <Pages>1</Pages>
  <Words>214</Words>
  <Characters>1120</Characters>
  <CharactersWithSpaces>1366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