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18"/>
          <w:szCs w:val="18"/>
          <w:u w:val="single" w:color="000000"/>
        </w:rPr>
      </w:pPr>
      <w:r>
        <w:rPr>
          <w:b/>
          <w:bCs/>
          <w:sz w:val="18"/>
          <w:szCs w:val="18"/>
          <w:u w:val="single" w:color="000000"/>
        </w:rPr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NIEDZIELA - 03.06.2018 r.-  IX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08.00 -  + Katarzyna, Franciszek BIAŁAS i ++ ich dzieci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11.00 - + Jerzy - 1-wsza rocznica śmierci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w intencji członków Legionu Maryi</w:t>
      </w:r>
    </w:p>
    <w:p>
      <w:pPr>
        <w:pStyle w:val="TreA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 xml:space="preserve">PONIEDZIAŁEK - 04.06.2018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+ Czesława (f) + Alina + Eugeniusz + Danuta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WTOREK - 05.06.2018 r.  - w. Bonifacy bp 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……………………………………………………………………………………………..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 xml:space="preserve">ŚRODA - 06.06.2018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……………………………………………………………………………………………….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  <w:lang w:val="en-US"/>
        </w:rPr>
        <w:t>CZWARTEK -</w:t>
      </w:r>
      <w:r>
        <w:rPr>
          <w:b/>
          <w:bCs/>
          <w:u w:val="single" w:color="00000A"/>
        </w:rPr>
        <w:t>07.06.2018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……………………………………………………………………………………………..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PIĄTEK - 08.06.2018 r.- Najświętszego Serca Pana Jezusa - uroczystość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o Boże błogosławieństwo dla Antoniego z okazji 80-tych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SOBOTA  - 09.06. 2018 r. - Niepokalanego Serca NMP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 xml:space="preserve">godz. 18.00 - Dziękczynna z prośbą o Boże błogosławieństwo dla Jerzego Wełpy z okazji 75-tych </w:t>
      </w:r>
    </w:p>
    <w:p>
      <w:pPr>
        <w:pStyle w:val="TreA"/>
        <w:rPr/>
      </w:pPr>
      <w:r>
        <w:rPr/>
        <w:t xml:space="preserve">                      </w:t>
      </w:r>
      <w:r>
        <w:rPr/>
        <w:t>urodzin - int. od żony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NIEDZIELA - 10.06.2018 r.-  X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08.00 -  o Boże błogosławieństwo dla Wiesławy i Eugeniusza z okazji 50-tej rocznicy ślubu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11.00 - + Janina GÓRAL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+ + Maria i Ryszard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167</Words>
  <Characters>896</Characters>
  <CharactersWithSpaces>1074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