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Domylne"/>
        <w:tabs>
          <w:tab w:val="left" w:pos="7088" w:leader="none"/>
          <w:tab w:val="left" w:pos="7788" w:leader="none"/>
          <w:tab w:val="left" w:pos="8496" w:leader="none"/>
          <w:tab w:val="left" w:pos="9204" w:leader="none"/>
        </w:tabs>
        <w:bidi w:val="0"/>
        <w:spacing w:lineRule="auto" w:line="360"/>
        <w:ind w:left="0" w:right="566" w:hanging="0"/>
        <w:jc w:val="both"/>
        <w:rPr>
          <w:rFonts w:ascii="Times New Roman" w:hAnsi="Times New Roman" w:eastAsia="Times New Roman" w:cs="Times New Roman"/>
          <w:b/>
          <w:b/>
          <w:bCs/>
          <w:sz w:val="28"/>
          <w:szCs w:val="28"/>
        </w:rPr>
      </w:pPr>
      <w:r>
        <w:rPr>
          <w:rFonts w:ascii="Tahoma" w:hAnsi="Tahoma"/>
          <w:b/>
          <w:bCs/>
          <w:position w:val="-1"/>
          <w:sz w:val="22"/>
          <w:szCs w:val="22"/>
        </w:rPr>
        <w:t>SZESNASTA NIEDZIELA W CI</w:t>
      </w:r>
      <w:r>
        <w:rPr>
          <w:rFonts w:ascii="Tahoma" w:hAnsi="Tahoma"/>
          <w:b/>
          <w:bCs/>
          <w:sz w:val="22"/>
          <w:szCs w:val="22"/>
        </w:rPr>
        <w:t>ĄGU ROKU</w:t>
        <w:tab/>
        <w:t>22 lipca 2018</w:t>
      </w:r>
    </w:p>
    <w:p>
      <w:pPr>
        <w:pStyle w:val="Domylne"/>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spacing w:lineRule="auto" w:line="360"/>
        <w:ind w:left="0" w:right="566" w:hanging="0"/>
        <w:jc w:val="both"/>
        <w:rPr>
          <w:rFonts w:ascii="Times New Roman" w:hAnsi="Times New Roman" w:eastAsia="Times New Roman" w:cs="Times New Roman"/>
          <w:b/>
          <w:b/>
          <w:bCs/>
          <w:sz w:val="28"/>
          <w:szCs w:val="28"/>
        </w:rPr>
      </w:pPr>
      <w:r>
        <w:rPr>
          <w:rFonts w:ascii="Tahoma" w:hAnsi="Tahoma"/>
          <w:b/>
          <w:bCs/>
          <w:sz w:val="22"/>
          <w:szCs w:val="22"/>
          <w:lang w:val="da-DK"/>
        </w:rPr>
        <w:t>OG</w:t>
      </w:r>
      <w:r>
        <w:rPr>
          <w:rFonts w:ascii="Tahoma" w:hAnsi="Tahoma"/>
          <w:b/>
          <w:bCs/>
          <w:sz w:val="22"/>
          <w:szCs w:val="22"/>
        </w:rPr>
        <w:t>Ł</w:t>
      </w:r>
      <w:r>
        <w:rPr>
          <w:rFonts w:ascii="Tahoma" w:hAnsi="Tahoma"/>
          <w:b/>
          <w:bCs/>
          <w:sz w:val="22"/>
          <w:szCs w:val="22"/>
          <w:lang w:val="de-DE"/>
        </w:rPr>
        <w:t xml:space="preserve">OSZENIA </w:t>
      </w:r>
      <w:r>
        <w:rPr>
          <w:rFonts w:ascii="Tahoma" w:hAnsi="Tahoma"/>
          <w:b/>
          <w:bCs/>
          <w:sz w:val="22"/>
          <w:szCs w:val="22"/>
          <w:lang w:val="pl-PL"/>
        </w:rPr>
        <w:t>DUSZPASTERSKIE</w:t>
      </w:r>
    </w:p>
    <w:p>
      <w:pPr>
        <w:pStyle w:val="Domylne"/>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rPr>
      </w:pPr>
      <w:r>
        <w:rPr>
          <w:rFonts w:eastAsia="Times New Roman" w:cs="Times New Roman" w:ascii="Tahoma" w:hAnsi="Tahoma"/>
          <w:sz w:val="22"/>
          <w:szCs w:val="22"/>
        </w:rPr>
      </w:r>
    </w:p>
    <w:p>
      <w:pPr>
        <w:pStyle w:val="Domylne"/>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sz w:val="28"/>
          <w:szCs w:val="28"/>
        </w:rPr>
      </w:pPr>
      <w:r>
        <w:rPr>
          <w:rFonts w:ascii="Tahoma" w:hAnsi="Tahoma"/>
          <w:sz w:val="22"/>
          <w:szCs w:val="22"/>
        </w:rPr>
        <w:t>1. Pan Jezus przypomina swoim uczniom o obowiązku odpoczynku po pracy. Gdy jednak wielki tłum znowu gromadzi się przy nich, Jezus od razu zaczyna nauczać. Odpoczynek jest konieczny do nabrania sił do dalszej pracy. Pobyt na urlopie nie zwalnia nas nigdy od czynienia dobra, jeżeli tylko nadarza się ku temu sposobność.</w:t>
      </w:r>
    </w:p>
    <w:p>
      <w:pPr>
        <w:pStyle w:val="Domylne"/>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rPr>
      </w:pPr>
      <w:r>
        <w:rPr>
          <w:rFonts w:eastAsia="Times New Roman" w:cs="Times New Roman" w:ascii="Tahoma" w:hAnsi="Tahoma"/>
          <w:sz w:val="22"/>
          <w:szCs w:val="22"/>
        </w:rPr>
      </w:r>
    </w:p>
    <w:p>
      <w:pPr>
        <w:pStyle w:val="Domylne"/>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sz w:val="28"/>
          <w:szCs w:val="28"/>
        </w:rPr>
      </w:pPr>
      <w:r>
        <w:rPr>
          <w:rFonts w:ascii="Tahoma" w:hAnsi="Tahoma"/>
          <w:sz w:val="22"/>
          <w:szCs w:val="22"/>
        </w:rPr>
        <w:t>2. W środę, we wspomnienie św. Krzysztofa, będziemy modlili się za kierowc</w:t>
      </w:r>
      <w:r>
        <w:rPr>
          <w:rFonts w:ascii="Tahoma" w:hAnsi="Tahoma"/>
          <w:sz w:val="22"/>
          <w:szCs w:val="22"/>
          <w:lang w:val="es-ES_tradnl"/>
        </w:rPr>
        <w:t>ó</w:t>
      </w:r>
      <w:r>
        <w:rPr>
          <w:rFonts w:ascii="Tahoma" w:hAnsi="Tahoma"/>
          <w:sz w:val="22"/>
          <w:szCs w:val="22"/>
        </w:rPr>
        <w:t>w i podróżujących. Zachęcamy do odmawiania modlitwy przed każdą podróżą. Niech pod opieką patrona kierowc</w:t>
      </w:r>
      <w:r>
        <w:rPr>
          <w:rFonts w:ascii="Tahoma" w:hAnsi="Tahoma"/>
          <w:sz w:val="22"/>
          <w:szCs w:val="22"/>
          <w:lang w:val="es-ES_tradnl"/>
        </w:rPr>
        <w:t>ó</w:t>
      </w:r>
      <w:r>
        <w:rPr>
          <w:rFonts w:ascii="Tahoma" w:hAnsi="Tahoma"/>
          <w:sz w:val="22"/>
          <w:szCs w:val="22"/>
        </w:rPr>
        <w:t>w wszyscy szczęśliwie dotrą do celu podróży. Pojazdy poświęcimy po Mszy św.</w:t>
      </w:r>
    </w:p>
    <w:p>
      <w:pPr>
        <w:pStyle w:val="Domylne"/>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rPr>
      </w:pPr>
      <w:r>
        <w:rPr>
          <w:rFonts w:eastAsia="Times New Roman" w:cs="Times New Roman" w:ascii="Tahoma" w:hAnsi="Tahoma"/>
          <w:sz w:val="22"/>
          <w:szCs w:val="22"/>
        </w:rPr>
      </w:r>
    </w:p>
    <w:p>
      <w:pPr>
        <w:pStyle w:val="Domylne"/>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sz w:val="28"/>
          <w:szCs w:val="28"/>
        </w:rPr>
      </w:pPr>
      <w:r>
        <w:rPr>
          <w:rFonts w:ascii="Tahoma" w:hAnsi="Tahoma"/>
          <w:sz w:val="22"/>
          <w:szCs w:val="22"/>
        </w:rPr>
        <w:t>3. W czwartek wspominamy rodzic</w:t>
      </w:r>
      <w:r>
        <w:rPr>
          <w:rFonts w:ascii="Tahoma" w:hAnsi="Tahoma"/>
          <w:sz w:val="22"/>
          <w:szCs w:val="22"/>
          <w:lang w:val="es-ES_tradnl"/>
        </w:rPr>
        <w:t>ó</w:t>
      </w:r>
      <w:r>
        <w:rPr>
          <w:rFonts w:ascii="Tahoma" w:hAnsi="Tahoma"/>
          <w:sz w:val="22"/>
          <w:szCs w:val="22"/>
        </w:rPr>
        <w:t>w Najświętszej Maryi Panny: Joachima i Annę. Byli oni dziadkami Pana Jezusa, dlatego zachęcamy w tym dniu do serdecznej modlitwy za naszych dziadk</w:t>
      </w:r>
      <w:r>
        <w:rPr>
          <w:rFonts w:ascii="Tahoma" w:hAnsi="Tahoma"/>
          <w:sz w:val="22"/>
          <w:szCs w:val="22"/>
          <w:lang w:val="es-ES_tradnl"/>
        </w:rPr>
        <w:t>ó</w:t>
      </w:r>
      <w:r>
        <w:rPr>
          <w:rFonts w:ascii="Tahoma" w:hAnsi="Tahoma"/>
          <w:sz w:val="22"/>
          <w:szCs w:val="22"/>
          <w:lang w:val="en-US"/>
        </w:rPr>
        <w:t xml:space="preserve">w: </w:t>
      </w:r>
      <w:r>
        <w:rPr>
          <w:rFonts w:ascii="Tahoma" w:hAnsi="Tahoma"/>
          <w:sz w:val="22"/>
          <w:szCs w:val="22"/>
        </w:rPr>
        <w:t>żyjącym wypraszajmy Boże bł</w:t>
      </w:r>
      <w:r>
        <w:rPr>
          <w:rFonts w:ascii="Tahoma" w:hAnsi="Tahoma"/>
          <w:sz w:val="22"/>
          <w:szCs w:val="22"/>
          <w:lang w:val="pt-PT"/>
        </w:rPr>
        <w:t>ogos</w:t>
      </w:r>
      <w:r>
        <w:rPr>
          <w:rFonts w:ascii="Tahoma" w:hAnsi="Tahoma"/>
          <w:sz w:val="22"/>
          <w:szCs w:val="22"/>
        </w:rPr>
        <w:t>ławieństwo, a zmarłym – wieczne szczęście w niebie.</w:t>
      </w:r>
    </w:p>
    <w:p>
      <w:pPr>
        <w:pStyle w:val="Domylne"/>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rPr>
      </w:pPr>
      <w:r>
        <w:rPr>
          <w:rFonts w:eastAsia="Times New Roman" w:cs="Times New Roman" w:ascii="Tahoma" w:hAnsi="Tahoma"/>
          <w:sz w:val="22"/>
          <w:szCs w:val="22"/>
        </w:rPr>
      </w:r>
    </w:p>
    <w:p>
      <w:pPr>
        <w:pStyle w:val="Domylne"/>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sz w:val="22"/>
          <w:szCs w:val="22"/>
        </w:rPr>
      </w:pPr>
      <w:r>
        <w:rPr>
          <w:rFonts w:ascii="Tahoma" w:hAnsi="Tahoma"/>
          <w:sz w:val="22"/>
          <w:szCs w:val="22"/>
        </w:rPr>
        <w:t>4. Solenizantom i jubilatom tego tygodnia życzymy samych radosnych i spokojnych dni.  Bardzo serdecznie dziękujemy za posprzątanie świątyni i złożenia ofiar na kwiaty państwu …………………………………………………………………………………………………………………………………..,      w tym tygodniu bardzo proszę o posprzątanie koś</w:t>
      </w:r>
      <w:r>
        <w:rPr>
          <w:rFonts w:ascii="Tahoma" w:hAnsi="Tahoma"/>
          <w:sz w:val="22"/>
          <w:szCs w:val="22"/>
          <w:lang w:val="es-ES_tradnl"/>
        </w:rPr>
        <w:t>cio</w:t>
      </w:r>
      <w:r>
        <w:rPr>
          <w:rFonts w:ascii="Tahoma" w:hAnsi="Tahoma"/>
          <w:sz w:val="22"/>
          <w:szCs w:val="22"/>
        </w:rPr>
        <w:t>ła kolejne rodziny z ulicy Ogrodowej.</w:t>
      </w:r>
    </w:p>
    <w:p>
      <w:pPr>
        <w:pStyle w:val="Domylne"/>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rPr>
      </w:pPr>
      <w:r>
        <w:rPr>
          <w:rFonts w:eastAsia="Times New Roman" w:cs="Times New Roman" w:ascii="Tahoma" w:hAnsi="Tahoma"/>
          <w:sz w:val="22"/>
          <w:szCs w:val="22"/>
        </w:rPr>
      </w:r>
    </w:p>
    <w:p>
      <w:pPr>
        <w:pStyle w:val="Domylne"/>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b/>
          <w:b/>
          <w:bCs/>
          <w:sz w:val="28"/>
          <w:szCs w:val="28"/>
        </w:rPr>
      </w:pPr>
      <w:r>
        <w:rPr>
          <w:rFonts w:ascii="Tahoma" w:hAnsi="Tahoma"/>
          <w:b/>
          <w:bCs/>
          <w:sz w:val="22"/>
          <w:szCs w:val="22"/>
        </w:rPr>
        <w:t>W TYM TYGODNIU PATRONUJĄ NAM:</w:t>
      </w:r>
    </w:p>
    <w:p>
      <w:pPr>
        <w:pStyle w:val="Domylne"/>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340" w:right="566" w:hanging="340"/>
        <w:jc w:val="both"/>
        <w:rPr>
          <w:rFonts w:ascii="Tahoma" w:hAnsi="Tahoma" w:eastAsia="Symbol" w:cs="Symbol"/>
          <w:sz w:val="22"/>
          <w:szCs w:val="22"/>
        </w:rPr>
      </w:pPr>
      <w:r>
        <w:rPr>
          <w:rFonts w:eastAsia="Symbol" w:cs="Symbol" w:ascii="Tahoma" w:hAnsi="Tahoma"/>
          <w:sz w:val="22"/>
          <w:szCs w:val="22"/>
        </w:rPr>
      </w:r>
    </w:p>
    <w:p>
      <w:pPr>
        <w:pStyle w:val="Domylne"/>
        <w:numPr>
          <w:ilvl w:val="0"/>
          <w:numId w:val="1"/>
        </w:numPr>
        <w:bidi w:val="0"/>
        <w:ind w:left="360" w:right="566" w:hanging="360"/>
        <w:jc w:val="both"/>
        <w:rPr>
          <w:rFonts w:ascii="Times New Roman" w:hAnsi="Times New Roman"/>
          <w:sz w:val="28"/>
          <w:szCs w:val="28"/>
          <w:lang w:val="it-IT"/>
        </w:rPr>
      </w:pPr>
      <w:r>
        <w:rPr>
          <w:rFonts w:ascii="Tahoma" w:hAnsi="Tahoma"/>
          <w:sz w:val="22"/>
          <w:szCs w:val="22"/>
          <w:lang w:val="it-IT"/>
        </w:rPr>
        <w:t xml:space="preserve"> </w:t>
      </w:r>
      <w:r>
        <w:rPr>
          <w:rFonts w:ascii="Tahoma" w:hAnsi="Tahoma"/>
          <w:sz w:val="22"/>
          <w:szCs w:val="22"/>
          <w:lang w:val="it-IT"/>
        </w:rPr>
        <w:t xml:space="preserve">23 VII </w:t>
      </w:r>
      <w:r>
        <w:rPr>
          <w:rFonts w:ascii="Tahoma" w:hAnsi="Tahoma"/>
          <w:sz w:val="22"/>
          <w:szCs w:val="22"/>
        </w:rPr>
        <w:t>– św. Brygida (1303-1373), szwedzka mistyczka, patronka Europy.</w:t>
      </w:r>
    </w:p>
    <w:p>
      <w:pPr>
        <w:pStyle w:val="Domylne"/>
        <w:numPr>
          <w:ilvl w:val="0"/>
          <w:numId w:val="1"/>
        </w:numPr>
        <w:bidi w:val="0"/>
        <w:ind w:left="360" w:right="566" w:hanging="360"/>
        <w:jc w:val="both"/>
        <w:rPr>
          <w:rFonts w:ascii="Tahoma" w:hAnsi="Tahoma"/>
          <w:sz w:val="22"/>
          <w:szCs w:val="22"/>
        </w:rPr>
      </w:pPr>
      <w:r>
        <w:rPr>
          <w:rFonts w:ascii="Tahoma" w:hAnsi="Tahoma"/>
          <w:sz w:val="22"/>
          <w:szCs w:val="22"/>
          <w:lang w:val="it-IT"/>
        </w:rPr>
        <w:t xml:space="preserve"> </w:t>
      </w:r>
      <w:r>
        <w:rPr>
          <w:rFonts w:ascii="Tahoma" w:hAnsi="Tahoma"/>
          <w:sz w:val="22"/>
          <w:szCs w:val="22"/>
          <w:lang w:val="it-IT"/>
        </w:rPr>
        <w:t xml:space="preserve">24 VII </w:t>
      </w:r>
      <w:r>
        <w:rPr>
          <w:rFonts w:ascii="Tahoma" w:hAnsi="Tahoma"/>
          <w:sz w:val="22"/>
          <w:szCs w:val="22"/>
        </w:rPr>
        <w:t>– św. Kinga (1234-1292), polska księżna, a następnie klaryska w Starym Sączu.</w:t>
      </w:r>
    </w:p>
    <w:p>
      <w:pPr>
        <w:pStyle w:val="Domylne"/>
        <w:numPr>
          <w:ilvl w:val="0"/>
          <w:numId w:val="1"/>
        </w:numPr>
        <w:bidi w:val="0"/>
        <w:ind w:left="360" w:right="566" w:hanging="360"/>
        <w:jc w:val="both"/>
        <w:rPr>
          <w:rFonts w:ascii="Tahoma" w:hAnsi="Tahoma"/>
          <w:sz w:val="22"/>
          <w:szCs w:val="22"/>
        </w:rPr>
      </w:pPr>
      <w:r>
        <w:rPr>
          <w:rFonts w:ascii="Tahoma" w:hAnsi="Tahoma"/>
          <w:sz w:val="22"/>
          <w:szCs w:val="22"/>
          <w:lang w:val="it-IT"/>
        </w:rPr>
        <w:t xml:space="preserve"> </w:t>
      </w:r>
      <w:r>
        <w:rPr>
          <w:rFonts w:ascii="Tahoma" w:hAnsi="Tahoma"/>
          <w:sz w:val="22"/>
          <w:szCs w:val="22"/>
          <w:lang w:val="it-IT"/>
        </w:rPr>
        <w:t xml:space="preserve">25 VII </w:t>
      </w:r>
      <w:r>
        <w:rPr>
          <w:rFonts w:ascii="Tahoma" w:hAnsi="Tahoma"/>
          <w:sz w:val="22"/>
          <w:szCs w:val="22"/>
        </w:rPr>
        <w:t>– św. Jakub Większy (I w.), pierwszy męczennik wśr</w:t>
      </w:r>
      <w:r>
        <w:rPr>
          <w:rFonts w:ascii="Tahoma" w:hAnsi="Tahoma"/>
          <w:sz w:val="22"/>
          <w:szCs w:val="22"/>
          <w:lang w:val="es-ES_tradnl"/>
        </w:rPr>
        <w:t>ó</w:t>
      </w:r>
      <w:r>
        <w:rPr>
          <w:rFonts w:ascii="Tahoma" w:hAnsi="Tahoma"/>
          <w:sz w:val="22"/>
          <w:szCs w:val="22"/>
          <w:lang w:val="pt-PT"/>
        </w:rPr>
        <w:t>d Aposto</w:t>
      </w:r>
      <w:r>
        <w:rPr>
          <w:rFonts w:ascii="Tahoma" w:hAnsi="Tahoma"/>
          <w:sz w:val="22"/>
          <w:szCs w:val="22"/>
        </w:rPr>
        <w:t>łów, patron Hiszpanii.</w:t>
      </w:r>
    </w:p>
    <w:p>
      <w:pPr>
        <w:pStyle w:val="Domylne"/>
        <w:numPr>
          <w:ilvl w:val="0"/>
          <w:numId w:val="1"/>
        </w:numPr>
        <w:bidi w:val="0"/>
        <w:ind w:left="360" w:right="566" w:hanging="360"/>
        <w:jc w:val="both"/>
        <w:rPr>
          <w:rFonts w:ascii="Times New Roman" w:hAnsi="Times New Roman"/>
          <w:sz w:val="28"/>
          <w:szCs w:val="28"/>
          <w:lang w:val="it-IT"/>
        </w:rPr>
      </w:pPr>
      <w:r>
        <w:rPr>
          <w:rFonts w:ascii="Tahoma" w:hAnsi="Tahoma"/>
          <w:sz w:val="22"/>
          <w:szCs w:val="22"/>
          <w:lang w:val="it-IT"/>
        </w:rPr>
        <w:t xml:space="preserve"> </w:t>
      </w:r>
      <w:r>
        <w:rPr>
          <w:rFonts w:ascii="Tahoma" w:hAnsi="Tahoma"/>
          <w:sz w:val="22"/>
          <w:szCs w:val="22"/>
          <w:lang w:val="it-IT"/>
        </w:rPr>
        <w:t xml:space="preserve">26 VII </w:t>
      </w:r>
      <w:r>
        <w:rPr>
          <w:rFonts w:ascii="Tahoma" w:hAnsi="Tahoma"/>
          <w:sz w:val="22"/>
          <w:szCs w:val="22"/>
        </w:rPr>
        <w:t>– święci Joachim i Anna, rodzice Najświętszej Maryi Panny.</w:t>
      </w:r>
    </w:p>
    <w:p>
      <w:pPr>
        <w:pStyle w:val="Domylne"/>
        <w:tabs>
          <w:tab w:val="left" w:pos="7088" w:leader="none"/>
          <w:tab w:val="left" w:pos="7788" w:leader="none"/>
          <w:tab w:val="left" w:pos="8496" w:leader="none"/>
          <w:tab w:val="left" w:pos="9204" w:leader="none"/>
        </w:tabs>
        <w:bidi w:val="0"/>
        <w:spacing w:lineRule="auto" w:line="360"/>
        <w:ind w:left="0" w:right="566" w:hanging="0"/>
        <w:jc w:val="both"/>
        <w:rPr>
          <w:rFonts w:ascii="Tahoma" w:hAnsi="Tahoma" w:eastAsia="Times New Roman" w:cs="Times New Roman"/>
          <w:sz w:val="22"/>
          <w:szCs w:val="22"/>
        </w:rPr>
      </w:pPr>
      <w:r>
        <w:rPr>
          <w:rFonts w:eastAsia="Times New Roman" w:cs="Times New Roman" w:ascii="Tahoma" w:hAnsi="Tahoma"/>
          <w:sz w:val="22"/>
          <w:szCs w:val="22"/>
        </w:rPr>
      </w:r>
    </w:p>
    <w:p>
      <w:pPr>
        <w:pStyle w:val="Domylne"/>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sz w:val="22"/>
          <w:szCs w:val="22"/>
        </w:rPr>
      </w:pPr>
      <w:r>
        <w:rPr>
          <w:rFonts w:ascii="Tahoma" w:hAnsi="Tahoma"/>
          <w:sz w:val="22"/>
          <w:szCs w:val="22"/>
        </w:rPr>
      </w:r>
    </w:p>
    <w:sectPr>
      <w:headerReference w:type="default" r:id="rId2"/>
      <w:footerReference w:type="default" r:id="rId3"/>
      <w:type w:val="nextPage"/>
      <w:pgSz w:w="11906" w:h="16838"/>
      <w:pgMar w:left="1134" w:right="1134" w:header="709" w:top="1134" w:footer="85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Times New Roman">
    <w:charset w:val="ee"/>
    <w:family w:val="roman"/>
    <w:pitch w:val="variable"/>
  </w:font>
  <w:font w:name="Liberation Sans">
    <w:altName w:val="Arial"/>
    <w:charset w:val="ee"/>
    <w:family w:val="swiss"/>
    <w:pitch w:val="variable"/>
  </w:font>
  <w:font w:name="Helvetica Neue">
    <w:charset w:val="ee"/>
    <w:family w:val="roman"/>
    <w:pitch w:val="variable"/>
  </w:font>
  <w:font w:name="Tahoma">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suff w:val="nothing"/>
      <w:lvlText w:val="·"/>
      <w:lvlJc w:val="left"/>
      <w:pPr>
        <w:ind w:left="360" w:hanging="360"/>
      </w:pPr>
      <w:rPr>
        <w:rFonts w:ascii="Symbol" w:hAnsi="Symbol" w:cs="Symbol" w:hint="default"/>
        <w:smallCaps w:val="false"/>
        <w:caps w:val="false"/>
        <w:outline w:val="false"/>
        <w:dstrike w:val="false"/>
        <w:strike w:val="false"/>
        <w:vertAlign w:val="baseline"/>
        <w:position w:val="0"/>
        <w:sz w:val="28"/>
        <w:sz w:val="28"/>
        <w:spacing w:val="0"/>
        <w:i w:val="false"/>
        <w:b w:val="false"/>
        <w:kern w:val="0"/>
        <w:iCs w:val="false"/>
        <w:bCs w:val="false"/>
        <w:w w:val="100"/>
        <w:emboss w:val="false"/>
        <w:imprint w:val="false"/>
        <w:rFonts w:cs="Symbol"/>
      </w:rPr>
    </w:lvl>
    <w:lvl w:ilvl="1">
      <w:start w:val="1"/>
      <w:numFmt w:val="bullet"/>
      <w:suff w:val="nothing"/>
      <w:lvlText w:val="·"/>
      <w:lvlJc w:val="left"/>
      <w:pPr>
        <w:ind w:left="540" w:hanging="360"/>
      </w:pPr>
      <w:rPr>
        <w:rFonts w:ascii="Symbol" w:hAnsi="Symbol" w:cs="Symbol" w:hint="default"/>
        <w:smallCaps w:val="false"/>
        <w:caps w:val="false"/>
        <w:outline w:val="false"/>
        <w:dstrike w:val="false"/>
        <w:strike w:val="false"/>
        <w:vertAlign w:val="baseline"/>
        <w:position w:val="0"/>
        <w:sz w:val="24"/>
        <w:spacing w:val="0"/>
        <w:i w:val="false"/>
        <w:b w:val="false"/>
        <w:kern w:val="0"/>
        <w:iCs w:val="false"/>
        <w:bCs w:val="false"/>
        <w:w w:val="100"/>
        <w:emboss w:val="false"/>
        <w:imprint w:val="false"/>
        <w:rFonts w:cs="Symbol"/>
      </w:rPr>
    </w:lvl>
    <w:lvl w:ilvl="2">
      <w:start w:val="1"/>
      <w:numFmt w:val="bullet"/>
      <w:suff w:val="nothing"/>
      <w:lvlText w:val="·"/>
      <w:lvlJc w:val="left"/>
      <w:pPr>
        <w:ind w:left="720" w:hanging="360"/>
      </w:pPr>
      <w:rPr>
        <w:rFonts w:ascii="Symbol" w:hAnsi="Symbol" w:cs="Symbol" w:hint="default"/>
        <w:smallCaps w:val="false"/>
        <w:caps w:val="false"/>
        <w:outline w:val="false"/>
        <w:dstrike w:val="false"/>
        <w:strike w:val="false"/>
        <w:vertAlign w:val="baseline"/>
        <w:position w:val="0"/>
        <w:sz w:val="24"/>
        <w:spacing w:val="0"/>
        <w:i w:val="false"/>
        <w:b w:val="false"/>
        <w:kern w:val="0"/>
        <w:iCs w:val="false"/>
        <w:bCs w:val="false"/>
        <w:w w:val="100"/>
        <w:emboss w:val="false"/>
        <w:imprint w:val="false"/>
        <w:rFonts w:cs="Symbol"/>
      </w:rPr>
    </w:lvl>
    <w:lvl w:ilvl="3">
      <w:start w:val="1"/>
      <w:numFmt w:val="bullet"/>
      <w:suff w:val="nothing"/>
      <w:lvlText w:val="·"/>
      <w:lvlJc w:val="left"/>
      <w:pPr>
        <w:ind w:left="900" w:hanging="360"/>
      </w:pPr>
      <w:rPr>
        <w:rFonts w:ascii="Symbol" w:hAnsi="Symbol" w:cs="Symbol" w:hint="default"/>
        <w:smallCaps w:val="false"/>
        <w:caps w:val="false"/>
        <w:outline w:val="false"/>
        <w:dstrike w:val="false"/>
        <w:strike w:val="false"/>
        <w:vertAlign w:val="baseline"/>
        <w:position w:val="0"/>
        <w:sz w:val="24"/>
        <w:spacing w:val="0"/>
        <w:i w:val="false"/>
        <w:b w:val="false"/>
        <w:kern w:val="0"/>
        <w:iCs w:val="false"/>
        <w:bCs w:val="false"/>
        <w:w w:val="100"/>
        <w:emboss w:val="false"/>
        <w:imprint w:val="false"/>
        <w:rFonts w:cs="Symbol"/>
      </w:rPr>
    </w:lvl>
    <w:lvl w:ilvl="4">
      <w:start w:val="1"/>
      <w:numFmt w:val="bullet"/>
      <w:suff w:val="nothing"/>
      <w:lvlText w:val="·"/>
      <w:lvlJc w:val="left"/>
      <w:pPr>
        <w:ind w:left="1080" w:hanging="360"/>
      </w:pPr>
      <w:rPr>
        <w:rFonts w:ascii="Symbol" w:hAnsi="Symbol" w:cs="Symbol" w:hint="default"/>
        <w:smallCaps w:val="false"/>
        <w:caps w:val="false"/>
        <w:outline w:val="false"/>
        <w:dstrike w:val="false"/>
        <w:strike w:val="false"/>
        <w:vertAlign w:val="baseline"/>
        <w:position w:val="0"/>
        <w:sz w:val="24"/>
        <w:spacing w:val="0"/>
        <w:i w:val="false"/>
        <w:b w:val="false"/>
        <w:kern w:val="0"/>
        <w:iCs w:val="false"/>
        <w:bCs w:val="false"/>
        <w:w w:val="100"/>
        <w:emboss w:val="false"/>
        <w:imprint w:val="false"/>
        <w:rFonts w:cs="Symbol"/>
      </w:rPr>
    </w:lvl>
    <w:lvl w:ilvl="5">
      <w:start w:val="1"/>
      <w:numFmt w:val="bullet"/>
      <w:suff w:val="nothing"/>
      <w:lvlText w:val="·"/>
      <w:lvlJc w:val="left"/>
      <w:pPr>
        <w:ind w:left="1260" w:hanging="360"/>
      </w:pPr>
      <w:rPr>
        <w:rFonts w:ascii="Symbol" w:hAnsi="Symbol" w:cs="Symbol" w:hint="default"/>
        <w:smallCaps w:val="false"/>
        <w:caps w:val="false"/>
        <w:outline w:val="false"/>
        <w:dstrike w:val="false"/>
        <w:strike w:val="false"/>
        <w:vertAlign w:val="baseline"/>
        <w:position w:val="0"/>
        <w:sz w:val="24"/>
        <w:spacing w:val="0"/>
        <w:i w:val="false"/>
        <w:b w:val="false"/>
        <w:kern w:val="0"/>
        <w:iCs w:val="false"/>
        <w:bCs w:val="false"/>
        <w:w w:val="100"/>
        <w:emboss w:val="false"/>
        <w:imprint w:val="false"/>
        <w:rFonts w:cs="Symbol"/>
      </w:rPr>
    </w:lvl>
    <w:lvl w:ilvl="6">
      <w:start w:val="1"/>
      <w:numFmt w:val="bullet"/>
      <w:suff w:val="nothing"/>
      <w:lvlText w:val="·"/>
      <w:lvlJc w:val="left"/>
      <w:pPr>
        <w:ind w:left="1440" w:hanging="360"/>
      </w:pPr>
      <w:rPr>
        <w:rFonts w:ascii="Symbol" w:hAnsi="Symbol" w:cs="Symbol" w:hint="default"/>
        <w:smallCaps w:val="false"/>
        <w:caps w:val="false"/>
        <w:outline w:val="false"/>
        <w:dstrike w:val="false"/>
        <w:strike w:val="false"/>
        <w:vertAlign w:val="baseline"/>
        <w:position w:val="0"/>
        <w:sz w:val="24"/>
        <w:spacing w:val="0"/>
        <w:i w:val="false"/>
        <w:b w:val="false"/>
        <w:kern w:val="0"/>
        <w:iCs w:val="false"/>
        <w:bCs w:val="false"/>
        <w:w w:val="100"/>
        <w:emboss w:val="false"/>
        <w:imprint w:val="false"/>
        <w:rFonts w:cs="Symbol"/>
      </w:rPr>
    </w:lvl>
    <w:lvl w:ilvl="7">
      <w:start w:val="1"/>
      <w:numFmt w:val="bullet"/>
      <w:suff w:val="nothing"/>
      <w:lvlText w:val="·"/>
      <w:lvlJc w:val="left"/>
      <w:pPr>
        <w:ind w:left="1620" w:hanging="360"/>
      </w:pPr>
      <w:rPr>
        <w:rFonts w:ascii="Symbol" w:hAnsi="Symbol" w:cs="Symbol" w:hint="default"/>
        <w:smallCaps w:val="false"/>
        <w:caps w:val="false"/>
        <w:outline w:val="false"/>
        <w:dstrike w:val="false"/>
        <w:strike w:val="false"/>
        <w:vertAlign w:val="baseline"/>
        <w:position w:val="0"/>
        <w:sz w:val="24"/>
        <w:spacing w:val="0"/>
        <w:i w:val="false"/>
        <w:b w:val="false"/>
        <w:kern w:val="0"/>
        <w:iCs w:val="false"/>
        <w:bCs w:val="false"/>
        <w:w w:val="100"/>
        <w:emboss w:val="false"/>
        <w:imprint w:val="false"/>
        <w:rFonts w:cs="Symbol"/>
      </w:rPr>
    </w:lvl>
    <w:lvl w:ilvl="8">
      <w:start w:val="1"/>
      <w:numFmt w:val="bullet"/>
      <w:suff w:val="nothing"/>
      <w:lvlText w:val="·"/>
      <w:lvlJc w:val="left"/>
      <w:pPr>
        <w:ind w:left="1800" w:hanging="360"/>
      </w:pPr>
      <w:rPr>
        <w:rFonts w:ascii="Symbol" w:hAnsi="Symbol" w:cs="Symbol" w:hint="default"/>
        <w:smallCaps w:val="false"/>
        <w:caps w:val="false"/>
        <w:outline w:val="false"/>
        <w:dstrike w:val="false"/>
        <w:strike w:val="false"/>
        <w:vertAlign w:val="baseline"/>
        <w:position w:val="0"/>
        <w:sz w:val="24"/>
        <w:spacing w:val="0"/>
        <w:i w:val="false"/>
        <w:b w:val="false"/>
        <w:kern w:val="0"/>
        <w:iCs w:val="false"/>
        <w:bCs w:val="false"/>
        <w:w w:val="100"/>
        <w:emboss w:val="false"/>
        <w:imprint w:val="false"/>
        <w:rFonts w:cs="Symbol"/>
      </w:r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isplayBackgroundShape/>
  <w:defaultTabStop w:val="720"/>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Times New Roman"/>
        <w:color w:val="00000A"/>
        <w:lang w:val="pl-PL" w:eastAsia="zh-CN" w:bidi="hi-IN"/>
      </w:rPr>
    </w:rPrDefault>
    <w:pPrDefault>
      <w:pPr/>
    </w:pPrDefault>
  </w:docDefaults>
  <w:style w:type="paragraph" w:styleId="Normal" w:default="1">
    <w:name w:val="Normal"/>
    <w:qFormat/>
    <w:pPr>
      <w:keepNext w:val="false"/>
      <w:keepLines w:val="false"/>
      <w:pageBreakBefore w:val="false"/>
      <w:widowControl/>
      <w:pBdr/>
      <w:shd w:val="clear" w:color="auto" w:fill="auto"/>
      <w:suppressAutoHyphens w:val="false"/>
      <w:bidi w:val="0"/>
      <w:spacing w:lineRule="auto" w:line="240" w:beforeAutospacing="0" w:before="0" w:afterAutospacing="0" w:after="0"/>
      <w:ind w:left="0" w:right="0" w:hanging="0"/>
      <w:jc w:val="left"/>
    </w:pPr>
    <w:rPr>
      <w:rFonts w:ascii="Times New Roman" w:hAnsi="Times New Roman" w:eastAsia="Arial Unicode MS" w:cs="Times New Roman"/>
      <w:b w:val="false"/>
      <w:bCs w:val="false"/>
      <w:i w:val="false"/>
      <w:iCs w:val="false"/>
      <w:caps w:val="false"/>
      <w:smallCaps w:val="false"/>
      <w:strike w:val="false"/>
      <w:dstrike w:val="false"/>
      <w:outline w:val="false"/>
      <w:emboss w:val="false"/>
      <w:imprint w:val="false"/>
      <w:vanish w:val="false"/>
      <w:color w:val="00000A"/>
      <w:spacing w:val="0"/>
      <w:w w:val="100"/>
      <w:kern w:val="0"/>
      <w:position w:val="0"/>
      <w:sz w:val="24"/>
      <w:sz w:val="24"/>
      <w:szCs w:val="24"/>
      <w:u w:val="none" w:color="00000A"/>
      <w:vertAlign w:val="baseline"/>
      <w:lang w:val="en-US" w:eastAsia="en-US" w:bidi="ar-SA"/>
    </w:rPr>
  </w:style>
  <w:style w:type="character" w:styleId="DefaultParagraphFont" w:default="1">
    <w:name w:val="Default Paragraph Font"/>
    <w:qFormat/>
    <w:rPr/>
  </w:style>
  <w:style w:type="character" w:styleId="Czeinternetowe">
    <w:name w:val="Łącze internetowe"/>
    <w:rPr>
      <w:u w:val="single" w:color="00000A"/>
    </w:rPr>
  </w:style>
  <w:style w:type="character" w:styleId="ListLabel1">
    <w:name w:val="ListLabel 1"/>
    <w:qFormat/>
    <w:rPr>
      <w:rFonts w:eastAsia="Symbol" w:cs="Symbol"/>
      <w:b w:val="false"/>
      <w:bCs w:val="false"/>
      <w:i w:val="false"/>
      <w:iCs w:val="false"/>
      <w:caps w:val="false"/>
      <w:smallCaps w:val="false"/>
      <w:strike w:val="false"/>
      <w:dstrike w:val="false"/>
      <w:outline w:val="false"/>
      <w:emboss w:val="false"/>
      <w:imprint w:val="false"/>
      <w:spacing w:val="0"/>
      <w:w w:val="100"/>
      <w:kern w:val="0"/>
      <w:position w:val="0"/>
      <w:sz w:val="24"/>
      <w:vertAlign w:val="baseline"/>
    </w:rPr>
  </w:style>
  <w:style w:type="character" w:styleId="ListLabel2">
    <w:name w:val="ListLabel 2"/>
    <w:qFormat/>
    <w:rPr>
      <w:rFonts w:eastAsia="Symbol" w:cs="Symbol"/>
      <w:b w:val="false"/>
      <w:bCs w:val="false"/>
      <w:i w:val="false"/>
      <w:iCs w:val="false"/>
      <w:caps w:val="false"/>
      <w:smallCaps w:val="false"/>
      <w:strike w:val="false"/>
      <w:dstrike w:val="false"/>
      <w:outline w:val="false"/>
      <w:emboss w:val="false"/>
      <w:imprint w:val="false"/>
      <w:spacing w:val="0"/>
      <w:w w:val="100"/>
      <w:kern w:val="0"/>
      <w:position w:val="0"/>
      <w:sz w:val="24"/>
      <w:vertAlign w:val="baseline"/>
    </w:rPr>
  </w:style>
  <w:style w:type="character" w:styleId="ListLabel3">
    <w:name w:val="ListLabel 3"/>
    <w:qFormat/>
    <w:rPr>
      <w:rFonts w:eastAsia="Symbol" w:cs="Symbol"/>
      <w:b w:val="false"/>
      <w:bCs w:val="false"/>
      <w:i w:val="false"/>
      <w:iCs w:val="false"/>
      <w:caps w:val="false"/>
      <w:smallCaps w:val="false"/>
      <w:strike w:val="false"/>
      <w:dstrike w:val="false"/>
      <w:outline w:val="false"/>
      <w:emboss w:val="false"/>
      <w:imprint w:val="false"/>
      <w:spacing w:val="0"/>
      <w:w w:val="100"/>
      <w:kern w:val="0"/>
      <w:position w:val="0"/>
      <w:sz w:val="24"/>
      <w:vertAlign w:val="baseline"/>
    </w:rPr>
  </w:style>
  <w:style w:type="character" w:styleId="ListLabel4">
    <w:name w:val="ListLabel 4"/>
    <w:qFormat/>
    <w:rPr>
      <w:rFonts w:eastAsia="Symbol" w:cs="Symbol"/>
      <w:b w:val="false"/>
      <w:bCs w:val="false"/>
      <w:i w:val="false"/>
      <w:iCs w:val="false"/>
      <w:caps w:val="false"/>
      <w:smallCaps w:val="false"/>
      <w:strike w:val="false"/>
      <w:dstrike w:val="false"/>
      <w:outline w:val="false"/>
      <w:emboss w:val="false"/>
      <w:imprint w:val="false"/>
      <w:spacing w:val="0"/>
      <w:w w:val="100"/>
      <w:kern w:val="0"/>
      <w:position w:val="0"/>
      <w:sz w:val="24"/>
      <w:vertAlign w:val="baseline"/>
    </w:rPr>
  </w:style>
  <w:style w:type="character" w:styleId="ListLabel5">
    <w:name w:val="ListLabel 5"/>
    <w:qFormat/>
    <w:rPr>
      <w:rFonts w:eastAsia="Symbol" w:cs="Symbol"/>
      <w:b w:val="false"/>
      <w:bCs w:val="false"/>
      <w:i w:val="false"/>
      <w:iCs w:val="false"/>
      <w:caps w:val="false"/>
      <w:smallCaps w:val="false"/>
      <w:strike w:val="false"/>
      <w:dstrike w:val="false"/>
      <w:outline w:val="false"/>
      <w:emboss w:val="false"/>
      <w:imprint w:val="false"/>
      <w:spacing w:val="0"/>
      <w:w w:val="100"/>
      <w:kern w:val="0"/>
      <w:position w:val="0"/>
      <w:sz w:val="24"/>
      <w:vertAlign w:val="baseline"/>
    </w:rPr>
  </w:style>
  <w:style w:type="character" w:styleId="ListLabel6">
    <w:name w:val="ListLabel 6"/>
    <w:qFormat/>
    <w:rPr>
      <w:rFonts w:eastAsia="Symbol" w:cs="Symbol"/>
      <w:b w:val="false"/>
      <w:bCs w:val="false"/>
      <w:i w:val="false"/>
      <w:iCs w:val="false"/>
      <w:caps w:val="false"/>
      <w:smallCaps w:val="false"/>
      <w:strike w:val="false"/>
      <w:dstrike w:val="false"/>
      <w:outline w:val="false"/>
      <w:emboss w:val="false"/>
      <w:imprint w:val="false"/>
      <w:spacing w:val="0"/>
      <w:w w:val="100"/>
      <w:kern w:val="0"/>
      <w:position w:val="0"/>
      <w:sz w:val="24"/>
      <w:vertAlign w:val="baseline"/>
    </w:rPr>
  </w:style>
  <w:style w:type="character" w:styleId="ListLabel7">
    <w:name w:val="ListLabel 7"/>
    <w:qFormat/>
    <w:rPr>
      <w:rFonts w:eastAsia="Symbol" w:cs="Symbol"/>
      <w:b w:val="false"/>
      <w:bCs w:val="false"/>
      <w:i w:val="false"/>
      <w:iCs w:val="false"/>
      <w:caps w:val="false"/>
      <w:smallCaps w:val="false"/>
      <w:strike w:val="false"/>
      <w:dstrike w:val="false"/>
      <w:outline w:val="false"/>
      <w:emboss w:val="false"/>
      <w:imprint w:val="false"/>
      <w:spacing w:val="0"/>
      <w:w w:val="100"/>
      <w:kern w:val="0"/>
      <w:position w:val="0"/>
      <w:sz w:val="24"/>
      <w:vertAlign w:val="baseline"/>
    </w:rPr>
  </w:style>
  <w:style w:type="character" w:styleId="ListLabel8">
    <w:name w:val="ListLabel 8"/>
    <w:qFormat/>
    <w:rPr>
      <w:rFonts w:eastAsia="Symbol" w:cs="Symbol"/>
      <w:b w:val="false"/>
      <w:bCs w:val="false"/>
      <w:i w:val="false"/>
      <w:iCs w:val="false"/>
      <w:caps w:val="false"/>
      <w:smallCaps w:val="false"/>
      <w:strike w:val="false"/>
      <w:dstrike w:val="false"/>
      <w:outline w:val="false"/>
      <w:emboss w:val="false"/>
      <w:imprint w:val="false"/>
      <w:spacing w:val="0"/>
      <w:w w:val="100"/>
      <w:kern w:val="0"/>
      <w:position w:val="0"/>
      <w:sz w:val="24"/>
      <w:vertAlign w:val="baseline"/>
    </w:rPr>
  </w:style>
  <w:style w:type="character" w:styleId="ListLabel9">
    <w:name w:val="ListLabel 9"/>
    <w:qFormat/>
    <w:rPr>
      <w:rFonts w:eastAsia="Symbol" w:cs="Symbol"/>
      <w:b w:val="false"/>
      <w:bCs w:val="false"/>
      <w:i w:val="false"/>
      <w:iCs w:val="false"/>
      <w:caps w:val="false"/>
      <w:smallCaps w:val="false"/>
      <w:strike w:val="false"/>
      <w:dstrike w:val="false"/>
      <w:outline w:val="false"/>
      <w:emboss w:val="false"/>
      <w:imprint w:val="false"/>
      <w:spacing w:val="0"/>
      <w:w w:val="100"/>
      <w:kern w:val="0"/>
      <w:position w:val="0"/>
      <w:sz w:val="24"/>
      <w:vertAlign w:val="baseline"/>
    </w:rPr>
  </w:style>
  <w:style w:type="character" w:styleId="ListLabel10">
    <w:name w:val="ListLabel 10"/>
    <w:qFormat/>
    <w:rPr>
      <w:rFonts w:ascii="Times New Roman" w:hAnsi="Times New Roman" w:eastAsia="Symbol" w:cs="Symbol"/>
      <w:b w:val="false"/>
      <w:bCs w:val="false"/>
      <w:i w:val="false"/>
      <w:iCs w:val="false"/>
      <w:caps w:val="false"/>
      <w:smallCaps w:val="false"/>
      <w:strike w:val="false"/>
      <w:dstrike w:val="false"/>
      <w:outline w:val="false"/>
      <w:emboss w:val="false"/>
      <w:imprint w:val="false"/>
      <w:spacing w:val="0"/>
      <w:w w:val="100"/>
      <w:kern w:val="0"/>
      <w:position w:val="0"/>
      <w:sz w:val="28"/>
      <w:sz w:val="28"/>
      <w:vertAlign w:val="baseline"/>
    </w:rPr>
  </w:style>
  <w:style w:type="character" w:styleId="ListLabel11">
    <w:name w:val="ListLabel 11"/>
    <w:qFormat/>
    <w:rPr>
      <w:rFonts w:eastAsia="Symbol" w:cs="Symbol"/>
      <w:b w:val="false"/>
      <w:bCs w:val="false"/>
      <w:i w:val="false"/>
      <w:iCs w:val="false"/>
      <w:caps w:val="false"/>
      <w:smallCaps w:val="false"/>
      <w:strike w:val="false"/>
      <w:dstrike w:val="false"/>
      <w:outline w:val="false"/>
      <w:emboss w:val="false"/>
      <w:imprint w:val="false"/>
      <w:spacing w:val="0"/>
      <w:w w:val="100"/>
      <w:kern w:val="0"/>
      <w:position w:val="0"/>
      <w:sz w:val="24"/>
      <w:vertAlign w:val="baseline"/>
    </w:rPr>
  </w:style>
  <w:style w:type="character" w:styleId="ListLabel12">
    <w:name w:val="ListLabel 12"/>
    <w:qFormat/>
    <w:rPr>
      <w:rFonts w:eastAsia="Symbol" w:cs="Symbol"/>
      <w:b w:val="false"/>
      <w:bCs w:val="false"/>
      <w:i w:val="false"/>
      <w:iCs w:val="false"/>
      <w:caps w:val="false"/>
      <w:smallCaps w:val="false"/>
      <w:strike w:val="false"/>
      <w:dstrike w:val="false"/>
      <w:outline w:val="false"/>
      <w:emboss w:val="false"/>
      <w:imprint w:val="false"/>
      <w:spacing w:val="0"/>
      <w:w w:val="100"/>
      <w:kern w:val="0"/>
      <w:position w:val="0"/>
      <w:sz w:val="24"/>
      <w:vertAlign w:val="baseline"/>
    </w:rPr>
  </w:style>
  <w:style w:type="character" w:styleId="ListLabel13">
    <w:name w:val="ListLabel 13"/>
    <w:qFormat/>
    <w:rPr>
      <w:rFonts w:eastAsia="Symbol" w:cs="Symbol"/>
      <w:b w:val="false"/>
      <w:bCs w:val="false"/>
      <w:i w:val="false"/>
      <w:iCs w:val="false"/>
      <w:caps w:val="false"/>
      <w:smallCaps w:val="false"/>
      <w:strike w:val="false"/>
      <w:dstrike w:val="false"/>
      <w:outline w:val="false"/>
      <w:emboss w:val="false"/>
      <w:imprint w:val="false"/>
      <w:spacing w:val="0"/>
      <w:w w:val="100"/>
      <w:kern w:val="0"/>
      <w:position w:val="0"/>
      <w:sz w:val="24"/>
      <w:vertAlign w:val="baseline"/>
    </w:rPr>
  </w:style>
  <w:style w:type="character" w:styleId="ListLabel14">
    <w:name w:val="ListLabel 14"/>
    <w:qFormat/>
    <w:rPr>
      <w:rFonts w:eastAsia="Symbol" w:cs="Symbol"/>
      <w:b w:val="false"/>
      <w:bCs w:val="false"/>
      <w:i w:val="false"/>
      <w:iCs w:val="false"/>
      <w:caps w:val="false"/>
      <w:smallCaps w:val="false"/>
      <w:strike w:val="false"/>
      <w:dstrike w:val="false"/>
      <w:outline w:val="false"/>
      <w:emboss w:val="false"/>
      <w:imprint w:val="false"/>
      <w:spacing w:val="0"/>
      <w:w w:val="100"/>
      <w:kern w:val="0"/>
      <w:position w:val="0"/>
      <w:sz w:val="24"/>
      <w:vertAlign w:val="baseline"/>
    </w:rPr>
  </w:style>
  <w:style w:type="character" w:styleId="ListLabel15">
    <w:name w:val="ListLabel 15"/>
    <w:qFormat/>
    <w:rPr>
      <w:rFonts w:eastAsia="Symbol" w:cs="Symbol"/>
      <w:b w:val="false"/>
      <w:bCs w:val="false"/>
      <w:i w:val="false"/>
      <w:iCs w:val="false"/>
      <w:caps w:val="false"/>
      <w:smallCaps w:val="false"/>
      <w:strike w:val="false"/>
      <w:dstrike w:val="false"/>
      <w:outline w:val="false"/>
      <w:emboss w:val="false"/>
      <w:imprint w:val="false"/>
      <w:spacing w:val="0"/>
      <w:w w:val="100"/>
      <w:kern w:val="0"/>
      <w:position w:val="0"/>
      <w:sz w:val="24"/>
      <w:vertAlign w:val="baseline"/>
    </w:rPr>
  </w:style>
  <w:style w:type="character" w:styleId="ListLabel16">
    <w:name w:val="ListLabel 16"/>
    <w:qFormat/>
    <w:rPr>
      <w:rFonts w:eastAsia="Symbol" w:cs="Symbol"/>
      <w:b w:val="false"/>
      <w:bCs w:val="false"/>
      <w:i w:val="false"/>
      <w:iCs w:val="false"/>
      <w:caps w:val="false"/>
      <w:smallCaps w:val="false"/>
      <w:strike w:val="false"/>
      <w:dstrike w:val="false"/>
      <w:outline w:val="false"/>
      <w:emboss w:val="false"/>
      <w:imprint w:val="false"/>
      <w:spacing w:val="0"/>
      <w:w w:val="100"/>
      <w:kern w:val="0"/>
      <w:position w:val="0"/>
      <w:sz w:val="24"/>
      <w:vertAlign w:val="baseline"/>
    </w:rPr>
  </w:style>
  <w:style w:type="character" w:styleId="ListLabel17">
    <w:name w:val="ListLabel 17"/>
    <w:qFormat/>
    <w:rPr>
      <w:rFonts w:eastAsia="Symbol" w:cs="Symbol"/>
      <w:b w:val="false"/>
      <w:bCs w:val="false"/>
      <w:i w:val="false"/>
      <w:iCs w:val="false"/>
      <w:caps w:val="false"/>
      <w:smallCaps w:val="false"/>
      <w:strike w:val="false"/>
      <w:dstrike w:val="false"/>
      <w:outline w:val="false"/>
      <w:emboss w:val="false"/>
      <w:imprint w:val="false"/>
      <w:spacing w:val="0"/>
      <w:w w:val="100"/>
      <w:kern w:val="0"/>
      <w:position w:val="0"/>
      <w:sz w:val="24"/>
      <w:vertAlign w:val="baseline"/>
    </w:rPr>
  </w:style>
  <w:style w:type="character" w:styleId="ListLabel18">
    <w:name w:val="ListLabel 18"/>
    <w:qFormat/>
    <w:rPr>
      <w:rFonts w:eastAsia="Symbol" w:cs="Symbol"/>
      <w:b w:val="false"/>
      <w:bCs w:val="false"/>
      <w:i w:val="false"/>
      <w:iCs w:val="false"/>
      <w:caps w:val="false"/>
      <w:smallCaps w:val="false"/>
      <w:strike w:val="false"/>
      <w:dstrike w:val="false"/>
      <w:outline w:val="false"/>
      <w:emboss w:val="false"/>
      <w:imprint w:val="false"/>
      <w:spacing w:val="0"/>
      <w:w w:val="100"/>
      <w:kern w:val="0"/>
      <w:position w:val="0"/>
      <w:sz w:val="24"/>
      <w:vertAlign w:val="baseline"/>
    </w:rPr>
  </w:style>
  <w:style w:type="paragraph" w:styleId="Nagwek">
    <w:name w:val="Nagłówek"/>
    <w:basedOn w:val="Normal"/>
    <w:next w:val="Tretekstu"/>
    <w:qFormat/>
    <w:pPr>
      <w:keepNext w:val="true"/>
      <w:spacing w:before="240" w:after="120"/>
    </w:pPr>
    <w:rPr>
      <w:rFonts w:ascii="Liberation Sans" w:hAnsi="Liberation Sans" w:eastAsia="Microsoft YaHei" w:cs="Arial"/>
      <w:sz w:val="28"/>
      <w:szCs w:val="28"/>
    </w:rPr>
  </w:style>
  <w:style w:type="paragraph" w:styleId="Tretekstu">
    <w:name w:val="Body Text"/>
    <w:basedOn w:val="Normal"/>
    <w:pPr>
      <w:spacing w:lineRule="auto" w:line="276" w:before="0" w:after="140"/>
    </w:pPr>
    <w:rPr/>
  </w:style>
  <w:style w:type="paragraph" w:styleId="Lista">
    <w:name w:val="List"/>
    <w:basedOn w:val="Tretekstu"/>
    <w:pPr/>
    <w:rPr>
      <w:rFonts w:cs="Arial"/>
    </w:rPr>
  </w:style>
  <w:style w:type="paragraph" w:styleId="Podpis">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rPr>
  </w:style>
  <w:style w:type="paragraph" w:styleId="Domylne">
    <w:name w:val="Domyślne"/>
    <w:qFormat/>
    <w:pPr>
      <w:keepNext w:val="false"/>
      <w:keepLines w:val="false"/>
      <w:pageBreakBefore w:val="false"/>
      <w:widowControl/>
      <w:shd w:val="clear" w:color="auto" w:fill="auto"/>
      <w:suppressAutoHyphens w:val="false"/>
      <w:bidi w:val="0"/>
      <w:spacing w:lineRule="auto" w:line="240" w:before="0" w:after="0"/>
      <w:ind w:left="0" w:right="0" w:hanging="0"/>
      <w:jc w:val="left"/>
    </w:pPr>
    <w:rPr>
      <w:rFonts w:ascii="Helvetica Neue" w:hAnsi="Helvetica Neue" w:eastAsia="Arial Unicode MS" w:cs="Arial Unicode MS"/>
      <w:b w:val="false"/>
      <w:bCs w:val="false"/>
      <w:i w:val="false"/>
      <w:iCs w:val="false"/>
      <w:caps w:val="false"/>
      <w:smallCaps w:val="false"/>
      <w:strike w:val="false"/>
      <w:dstrike w:val="false"/>
      <w:outline w:val="false"/>
      <w:emboss w:val="false"/>
      <w:imprint w:val="false"/>
      <w:vanish w:val="false"/>
      <w:color w:val="000000"/>
      <w:spacing w:val="0"/>
      <w:w w:val="100"/>
      <w:kern w:val="0"/>
      <w:position w:val="0"/>
      <w:sz w:val="22"/>
      <w:sz w:val="22"/>
      <w:szCs w:val="22"/>
      <w:u w:val="none" w:color="00000A"/>
      <w:vertAlign w:val="baseline"/>
      <w:lang w:val="pl-PL" w:eastAsia="zh-CN" w:bidi="hi-IN"/>
    </w:rPr>
  </w:style>
  <w:style w:type="paragraph" w:styleId="Gwka">
    <w:name w:val="Header"/>
    <w:basedOn w:val="Normal"/>
    <w:pPr/>
    <w:rPr/>
  </w:style>
  <w:style w:type="paragraph" w:styleId="Stopka">
    <w:name w:val="Footer"/>
    <w:basedOn w:val="Normal"/>
    <w:pPr/>
    <w:rPr/>
  </w:style>
  <w:style w:type="numbering" w:styleId="NoList" w:default="1">
    <w:name w:val="No List"/>
    <w:qFormat/>
  </w:style>
  <w:style w:type="numbering" w:styleId="Punktor">
    <w:name w:val="Punktor"/>
    <w:qFormat/>
  </w:style>
  <w:style w:type="table" w:default="1" w:styleId="Table Normal">
    <w:name w:val="Table Normal"/>
    <w:tblPr>
      <w:tblInd w:w="0" w:type="dxa"/>
    </w:tblPr>
    <w:tblStylePr w:type="firstRow">
      <w:tblPr/>
    </w:tblStylePr>
    <w:tblStylePr w:type="lastRow">
      <w:tblPr/>
    </w:tblStylePr>
    <w:tblStylePr w:type="firstCol">
      <w:tblPr/>
    </w:tblStylePr>
    <w:tblStylePr w:type="lastCol">
      <w:tblPr/>
    </w:tblStylePr>
    <w:tblStylePr w:type="band1Vert">
      <w:tblPr/>
    </w:tblStylePr>
    <w:tblStylePr w:type="band2Vert">
      <w:tblPr/>
    </w:tblStylePr>
    <w:tblStylePr w:type="band1Horz">
      <w:tblPr/>
    </w:tblStylePr>
    <w:tblStylePr w:type="band2Horz">
      <w:tblPr/>
    </w:tblStylePr>
    <w:tblStylePr w:type="neCell">
      <w:tblPr/>
    </w:tblStylePr>
    <w:tblStylePr w:type="nwCell">
      <w:tblPr/>
    </w:tblStylePr>
    <w:tblStylePr w:type="seCell">
      <w:tblPr/>
    </w:tblStylePr>
    <w:tblStylePr w:type="swCell">
      <w:tbl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Template/>
  <TotalTime>3</TotalTime>
  <Application>LibreOffice/6.0.3.2$Windows_X86_64 LibreOffice_project/8f48d515416608e3a835360314dac7e47fd0b821</Application>
  <Pages>1</Pages>
  <Words>227</Words>
  <Characters>1346</Characters>
  <CharactersWithSpaces>1573</CharactersWithSpaces>
  <Paragraphs>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pl-PL</dc:language>
  <cp:lastModifiedBy/>
  <dcterms:modified xsi:type="dcterms:W3CDTF">2018-07-22T09:48:44Z</dcterms:modified>
  <cp:revision>2</cp:revision>
  <dc:subject/>
  <dc:title/>
</cp:coreProperties>
</file>