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- 02.09.2018 r. - XXII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+ Jerzy TROJANOWSKI - 9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11.00 - + + Aniela i Władysław ZUBEK  + + Józef i Antonina PIESZKO  + Robert ZIEMAK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 - pro populo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PONIEDZIAŁEK - 03.09.2018 r. - św. Grzegorza Wielkiego Pp dK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godz. 18.00 - W intencji nauczycieli, wychowawców, katechetów i uczniów z okazji rozpoczęcia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 </w:t>
      </w:r>
      <w:r>
        <w:rPr>
          <w:rFonts w:ascii="Helvetica" w:hAnsi="Helvetica"/>
          <w:u w:val="none" w:color="000000"/>
        </w:rPr>
        <w:t>Nowego Roku Szkolnego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- 04.09.2018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godz. 18.00 -Dziękczynno - błagalna o zdrowie i Boże błogosławieństwo, długie lata życia dla Zofii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 xml:space="preserve">                     </w:t>
      </w:r>
      <w:r>
        <w:rPr>
          <w:rFonts w:ascii="Helvetica" w:hAnsi="Helvetica"/>
          <w:u w:val="none" w:color="000000"/>
        </w:rPr>
        <w:t>Szypowskiej z okazji urodzin- intencja od dzieci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ŚRODA - 05.09.2018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Żywy Różaniec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- 06.09.2018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16.30 - Msza św. ślubna - Ewelina Głowacka i Mateusz Rakowski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o szczęśliwą operacje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PIATEK - 07.09.2018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16.00 - Msza św. ślubna - Agata Kisielińska i Marcin Dratwa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o Boże błogosławieństwo, potrzebne łaski oraz o łaskę zdrowia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SOBOTA  - 08.09.2018 r. - Narodzenie NMP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16.00 - Msza św. ślubna - Jagoda Gładysz i Paweł Tużnik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18.00 - + rodzice Czesław - 24 rocznica śmierci i Elżbieta CISZEK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- 09.09.2018 r. - XXIII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08.00 - + Marian NOWAK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ascii="Helvetica" w:hAnsi="Helvetica"/>
          <w:u w:val="none" w:color="000000"/>
        </w:rPr>
        <w:t>godz. 11.00 - + Tadeusz SIEWIOR - 7 rocznica śmierci - int. od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u w:val="none" w:color="000000"/>
        </w:rPr>
      </w:pPr>
      <w:r>
        <w:rPr>
          <w:rFonts w:eastAsia="Helvetica" w:cs="Helvetica" w:ascii="Helvetica" w:hAnsi="Helvetica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u w:val="none" w:color="000000"/>
        </w:rPr>
        <w:t xml:space="preserve">godz. 18.00  - + Bogusław FIJAŁKOWSKI - int. od uczestników pogrzebu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1</Pages>
  <Words>225</Words>
  <Characters>1093</Characters>
  <CharactersWithSpaces>1347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