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- 16.09.2018 r. - XXIV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Marianna i Stanisław KUCHAREK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Krystyna - 3 rocznica śmierci + + z rodz. DARGACZ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Maria ŻUK - w kolejną rocznicę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- 17.09.2018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Zdzisław OLEKSIAK - 1 rocz. śm. + Stefan OLEKSIAK - 9 rocz. śm.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- 18.09.2018 r.- Św. Stanisława Kostki z, Patrona Polski, świeto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18.00 -………………………………………………………………………………………….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- 19.09.2018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- 20.09.2018 r.  - Św. Andrzeja Kim Taegon i Towarzyszy mm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o Boże błogosławieństwo dla Elżbiety i Edwarda z okazji 32 rocz. ślubu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- 21.09.2018 r. - Św. Mateusza Ap Ew, świeto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błogosławieństwo, potrzebne łaski oraz o łaskę zdrowia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- 22.09.2018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 dla Heleny z okazji 89-tych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- 23.09.2018 r. - XXV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Tekla + Stefan KULEJ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Irena WALCZAK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z Okazji 54-tej rocznicy małżeństwa Janiny i Stanisława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188</Words>
  <Characters>936</Characters>
  <CharactersWithSpaces>1112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