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- 10.03.2019 r. - I Niedziela Wielkiego Postu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Marian PLUTA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Maria CYGAN - int. od rodziny z Dolnego Śląska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Władysława (f) SOBCZAK - 18 rocznica śmierci, + Marianna i Jan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- 11.03.2019 r. -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14.00 -  Helena CHACHUŁA - pogrzeb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- 12.03.2019 r</w:t>
      </w:r>
      <w:r>
        <w:rPr>
          <w:rFonts w:ascii="Helvetica" w:hAnsi="Helvetica"/>
          <w:sz w:val="24"/>
          <w:szCs w:val="24"/>
          <w:u w:val="none" w:color="000000"/>
        </w:rPr>
        <w:t>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- 13.03.2019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Dziękczynna za otrzymane łaski z prośba o Boże błogosławieństwo dla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- 14.03.2019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- 15.03.2019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+ + Franciszek ROSIAK - 2 rocz. śm., Ewa BRUDNICKA - 1 rocz. śm.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- 16.03.2019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Katarzyna - 9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- 17.03.2019 r. - II Niedziela Wielkiego Postu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Helena i Józef ZWOLIŃSCY + Józef KAŁUŻYŃSKI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Józef HALUCH + Józefa (f) KOWALSKA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Monika - urodzinowa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166</Words>
  <Characters>816</Characters>
  <CharactersWithSpaces>999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