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CZWARTA NIEDZIELA WIELKANOCY</w:t>
        <w:tab/>
        <w:t>12 maja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1. Niedziela Dobrego Pasterza ukazuje nam Chrystusa zatroskanego o zbawienie wszystkich, których powierza Mu Bóg Ojciec. Szczególnym znakiem tej pasterskiej miłości są sakramenty św., których sprawowanie Chrystus pozostawia swoim uczniom i ich następcom. Dzisiejsza niedziela jest szczególną okazją do modlitwy o dobrych pasterzy – gorliwych i świętych kapłanów oraz o powołania do życia konsekrowanego.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W sobotę 18 maja br. przypada 99 rocznica urodzin św. Jana Pawła II. Rozpoczynamy bezpośrednie przygotowanie do uroczystości uczczenia stulecia urodzin Karola Wojtyły, które przypadną w roku 2020.  Zapraszamy bardzo serdecznie w przyszłą niedzielę na Mszę św. o godz. 11.00 i piknik rodzinny w GCI pod hasłem „ Ja i Ty, Ty i Ja, pokolenie JPII”. Podczas pikniku bardzo wiele atrakcji kulinarnych, przygotowanych przez mieszkańców naszej miejscowości jak również przez Koło Gospodyń Wiejskich z Dobropola, występy zespołów folklorystycznych, konkursy i zabawy dla dzieci. Miło mi również jest poinformować naszych parafian, iż wieloletni proboszcz tej wspólnoty, ks. Józef Korczyński podczas Mszy św. w przyszłą niedzielę o godz. 11.00 dziękować będzie za dar kapłaństwa z okazji 50-tej rocznicy swoich świeceń kapłańskich. Pamiętajmy o życzeniach i modlitwie w intencji Czcigodnego Jubilata.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3. Dzisiejsze nabożeństwo majowe o godz. 17.30 ofiarujemy w intencji o powołania kapłańskie i zakonne. W najbliższą sobotę do wspólnego śpiewu Litanii Loretańskiej zapraszamy o 21.00 przy krzyżu na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4. Niedziela Dobrego Pasterza rozpoczyna kwartalne dni modlitw o powołania do służby w Kościele. Troskę o nowe powołania wyraźmy w tym tygodniu poprzez uczestnictwo w nabożeństwach majowych i osobistą modlitwę.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5. Dnia 13 maja rozpoczynamy czas nabożeństw fatimskich, nawiązujących do objawień Matki Bożej w Fatimie. Są one odpowiedzią na dwa wezwania Maryi: do modlitwy różańcowej i do czynienia pokuty za grzeszników. Nabożeństwa fatimskie odprawiamy 13 dnia miesiąca od maja do października. Początek nabożeństw jutro o godz. 17.30. połączone z nowenna do Matki Bożej Rozwiązującej Węzły.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6. W dniach od 14 do 21 listopada br. ks. Jarosław organizuje pielgrzymkę do Ziemi Świętej.  Plakaty informujące o wyjeździe wywieszone są w gablocie, a szczegółowy program i wszelkie informacje przekaże ks. Jarosław. Zainteresowanych zapraszamy do zakrystii.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Solenizantów i jubilatów zawierzamy opiece Chrystusa Dobrego Pasterza. Bardzo serdecznie dziękujemy rodzicom dzieci rocznicowych za posprzątanie świątyni, a w tym tygodniu bardzo proszę o posprzątanie kościoła kolejne rodziny z ulicy Wojska Polskiego.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en-US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LibreOffice/6.2.3.2$Windows_X86_64 LibreOffice_project/aecc05fe267cc68dde00352a451aa867b3b546ac</Application>
  <Pages>1</Pages>
  <Words>376</Words>
  <Characters>2309</Characters>
  <CharactersWithSpaces>2682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2019-05-12T09:22:09Z</dcterms:modified>
  <cp:revision>1</cp:revision>
  <dc:subject/>
  <dc:title/>
</cp:coreProperties>
</file>