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bookmarkStart w:id="0" w:name="__DdeLink__425_2247197199"/>
      <w:bookmarkEnd w:id="0"/>
      <w:r>
        <w:rPr>
          <w:rFonts w:ascii="Tahoma" w:hAnsi="Tahoma"/>
          <w:b/>
          <w:bCs/>
          <w:sz w:val="22"/>
          <w:szCs w:val="22"/>
          <w:lang w:val="pl-PL"/>
        </w:rPr>
        <w:t>TRZYDZIESTA NIEDZIELA W CIĄGU ROKU</w:t>
        <w:tab/>
        <w:t>27 października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Zbliża się listopadowy czas naszej refleksji nad przemijaniem. Doczesne drogi znajdują swój finał w tajemnicy śmierci, która staje się w Chrystusie bramą nowego życia. Przeżyjmy nadchodzące dni w duchu jedności ze wspólnotą świętych i zbawionych oraz na modlitwie za zmarłych oczekujących pełnego udziału w odkupieniu wysłużonym przez Syna Bożego.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Zapraszamy do udziału w ostatnich w tym roku nabożeństwach różańcowych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Prosimy o wypisywanie imion zmarłych na kartach wypominkowych, które można zabrać, wychodząc ze świątyni. Nabożeństwa wypominkowe od soboty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Do modlitwy o powołania kapłańskie i misyjne zapraszamy w pierwszy czwartek miesiąca o godz. 18.00. Czcicielom Serca Bożego przypominamy o piątkowej Komunii św. wynagradzającej za grzechy.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5. W piątek będziemy przeżywać uroczystość Wszystkich Świętych. Msze Święte w tym dniu odprawiamy w nastepujących godzinach - w Dolicach o godz. 08.00 i 13.00 na cmentarzu,         w Pomietowie o godz. 08.00, w Sądowie i Ziemomyslu o godz. 09.30.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W sobotę wspomnienie Wszystkich Wiernych Zmarłych. Msze Święte o godz. 11.00                i 18.00. Po Mszy św. o godz. 11.00 wyruszymy z procesją na cmentarz zatrzymując się przy pięciu stacjach modlitewnych za wiernych zmarłych. Chorych z naszej wspólnoty parafialnej z posługą sakramentalną odwiedzimy  9 listopada od godz. 9.00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7. W związku z listopadowymi uroczystościami prosimy o uporządkowanie grobów swoich bliskich. Przygotujmy także nasze serca. Okazja do spowiedzi św. codzienne od godz. 17.00.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8. Zachęcamy do korzystania z możliwości uzyskania odpustu ofiarowanego za zmarłych.         W dniach od 1 do 8 listopada za pobożne nawiedzenie cmentarza z równoczesną modlitwą za zmarłych możemy codziennie uzyskać odpust zupełny, pod zwykłymi warunkami (być                 w stanie łaski uświęcającej, wyzbyć się przywiązania do jakiegokolwiek grzechu, przyjąć Komunię św., pomodlić się w intencjach wyznaczonych przez papieża, np. Ojcze nasz, Zdrowaś Maryjo, Wierzę w Boga).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9. We wtorek na Mszę św. i spotkanie po niej w salce parafialnej zapraszamy pielgrzymów udających się w listopadzie na pielgrzymkę do Ziemi Świętej. Spotkanie Legionu Maryi            w środę.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10. W przyszła niedzielę 03 listopada o godz. 11.00 spotkanie z rodzicami dzieci przygotowujących się do przyjęcia Pierwszej Komunii Świętej.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11. Solenizantów i jubilatów polecamy orędownictwu świętych patronów. Serdeczne podziękowanie za posprzątanie kościoła i złożenie ofiar na kwiaty dla p. Janiny Rył, Natalii Rył i Wiesławy Kalinowskiej. W tym tygodniu bardzo proszę o posprzątanie świątyni kolejne rodziny z ulicy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  <w:bookmarkStart w:id="1" w:name="__DdeLink__425_2247197199"/>
      <w:bookmarkStart w:id="2" w:name="__DdeLink__425_2247197199"/>
      <w:bookmarkEnd w:id="2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LibreOffice/6.3.1.2$Windows_X86_64 LibreOffice_project/b79626edf0065ac373bd1df5c28bd630b4424273</Application>
  <Pages>1</Pages>
  <Words>387</Words>
  <Characters>2289</Characters>
  <CharactersWithSpaces>2728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2019-10-27T10:24:27Z</dcterms:modified>
  <cp:revision>1</cp:revision>
  <dc:subject/>
  <dc:title/>
</cp:coreProperties>
</file>