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6804" w:leader="none"/>
          <w:tab w:val="left" w:pos="7088"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rPr>
      </w:pPr>
      <w:r>
        <w:rPr>
          <w:rFonts w:ascii="Tahoma" w:hAnsi="Tahoma"/>
          <w:b/>
          <w:bCs/>
          <w:sz w:val="22"/>
          <w:szCs w:val="22"/>
          <w:lang w:val="pl-PL"/>
        </w:rPr>
        <w:t>TRZYDZIESTA TRZECIA NIEDZIELA W CIĄGU ROKU</w:t>
        <w:tab/>
        <w:tab/>
        <w:t>17 listopada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rPr>
      </w:pPr>
      <w:r>
        <w:rPr>
          <w:rFonts w:ascii="Tahoma" w:hAnsi="Tahoma"/>
          <w:b/>
          <w:bCs/>
          <w:sz w:val="22"/>
          <w:szCs w:val="22"/>
          <w:lang w:val="pl-PL"/>
        </w:rPr>
        <w:t>OGŁOSZENIA DUSZPASTERSKIE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left"/>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 xml:space="preserve">1. Przez udział w niedzielnej Eucharystii Pan umocnił nas swoim słowem i Najświętszym Ciałem. Pomnażajmy w sercach dary Bożej łaski, aby wytrwale kroczyć drogami wiary, wiodącymi przez codzienne wyzwania i trudy.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6"/>
          <w:szCs w:val="26"/>
        </w:rPr>
      </w:pPr>
      <w:r>
        <w:rPr>
          <w:rFonts w:ascii="Tahoma" w:hAnsi="Tahoma"/>
          <w:sz w:val="22"/>
          <w:szCs w:val="22"/>
          <w:lang w:val="pl-PL"/>
        </w:rPr>
        <w:t>2. Pamiętając o tych, którzy poprzedzili nas w drodze do wiecznej ojczyzny, modlimy się o życie wieczne dla nich podczas nabożeństw wypominkowych codziennie od poniedziałku do soboty o godz. 18.00.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6"/>
          <w:szCs w:val="26"/>
        </w:rPr>
      </w:pPr>
      <w:r>
        <w:rPr>
          <w:rFonts w:ascii="Tahoma" w:hAnsi="Tahoma"/>
          <w:sz w:val="22"/>
          <w:szCs w:val="22"/>
          <w:lang w:val="pl-PL"/>
        </w:rPr>
        <w:t xml:space="preserve">3. Za tydzień będziemy przeżywać uroczystość  odpustowe ku czci Jezusa Chrystusa, Króla Wszechświata. Do naszego odpustu przygotujemy się poprzez trzydniowe Adwentowe Dni Skupienia, które rozpoczniemy we czwartek 21 listopada. Adwentowe Dni Skupienia poprowadzi ks. Igor Korzydło, proboszcz parafii Wielkie Mosty z Ukrainy. Ks. Igor Korzydło jest również wykładowcą prawa wyznaniowego w Seminarium Duchownym we Lwowie.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b/>
          <w:b/>
          <w:bCs/>
          <w:sz w:val="26"/>
          <w:szCs w:val="26"/>
          <w:u w:val="single" w:color="FFFFFF"/>
        </w:rPr>
      </w:pPr>
      <w:r>
        <w:rPr>
          <w:rFonts w:ascii="Tahoma" w:hAnsi="Tahoma"/>
          <w:b/>
          <w:bCs/>
          <w:sz w:val="22"/>
          <w:szCs w:val="22"/>
          <w:u w:val="single" w:color="FFFFFF"/>
          <w:lang w:val="pl-PL"/>
        </w:rPr>
        <w:t xml:space="preserve">Plan naszych dni skupienia jest następujący: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b/>
          <w:bCs/>
          <w:sz w:val="22"/>
          <w:szCs w:val="22"/>
          <w:lang w:val="pl-PL"/>
        </w:rPr>
        <w:t>- w Dolicach</w:t>
      </w:r>
      <w:r>
        <w:rPr>
          <w:rFonts w:ascii="Tahoma" w:hAnsi="Tahoma"/>
          <w:sz w:val="22"/>
          <w:szCs w:val="22"/>
          <w:lang w:val="pl-PL"/>
        </w:rPr>
        <w:t xml:space="preserve"> od czwartku do soboty Msza św. z nauką adwentowa o godz. 18.00. Od godz. 17.00 wystawienie Najświętszego Sakramentu i spowiedź św. adwentowa, o godz. 17.30 wspólna modlitwa różańcowa.</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u w:val="single" w:color="FFFFFF"/>
          <w:lang w:val="pl-PL"/>
        </w:rPr>
        <w:t>W</w:t>
      </w:r>
      <w:r>
        <w:rPr>
          <w:rFonts w:ascii="Tahoma" w:hAnsi="Tahoma"/>
          <w:sz w:val="22"/>
          <w:szCs w:val="22"/>
          <w:u w:val="single" w:color="FFFFFF"/>
          <w:lang w:val="pl-PL"/>
        </w:rPr>
        <w:t xml:space="preserve"> kościołach filialnych:</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6"/>
          <w:szCs w:val="26"/>
        </w:rPr>
      </w:pPr>
      <w:r>
        <w:rPr>
          <w:rFonts w:ascii="Tahoma" w:hAnsi="Tahoma"/>
          <w:b/>
          <w:bCs/>
          <w:sz w:val="22"/>
          <w:szCs w:val="22"/>
          <w:lang w:val="pl-PL"/>
        </w:rPr>
        <w:t>- w Sądowie</w:t>
      </w:r>
      <w:r>
        <w:rPr>
          <w:rFonts w:ascii="Tahoma" w:hAnsi="Tahoma"/>
          <w:sz w:val="22"/>
          <w:szCs w:val="22"/>
          <w:lang w:val="pl-PL"/>
        </w:rPr>
        <w:t xml:space="preserve"> - Msza św. z nauką adwentowa i spowiedź św. w czwartek o godz. 16.00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6"/>
          <w:szCs w:val="26"/>
        </w:rPr>
      </w:pPr>
      <w:r>
        <w:rPr>
          <w:rFonts w:ascii="Tahoma" w:hAnsi="Tahoma"/>
          <w:b/>
          <w:bCs/>
          <w:sz w:val="22"/>
          <w:szCs w:val="22"/>
          <w:lang w:val="pl-PL"/>
        </w:rPr>
        <w:t xml:space="preserve">- w Ziemomyślu - </w:t>
      </w:r>
      <w:r>
        <w:rPr>
          <w:rFonts w:ascii="Tahoma" w:hAnsi="Tahoma"/>
          <w:sz w:val="22"/>
          <w:szCs w:val="22"/>
          <w:lang w:val="pl-PL"/>
        </w:rPr>
        <w:t>Msza św. z nauką adwentowa i spowiedź św. w piątek o godz. 16.00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b/>
          <w:bCs/>
          <w:sz w:val="22"/>
          <w:szCs w:val="22"/>
          <w:lang w:val="pl-PL"/>
        </w:rPr>
        <w:t>- w Pomietowie</w:t>
      </w:r>
      <w:r>
        <w:rPr>
          <w:rFonts w:ascii="Tahoma" w:hAnsi="Tahoma"/>
          <w:sz w:val="22"/>
          <w:szCs w:val="22"/>
          <w:lang w:val="pl-PL"/>
        </w:rPr>
        <w:t xml:space="preserve"> - Msza św. z nauka adwentową i spowiedź św. w sobotę o godz. 16.00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Suma odpustowa w Dolicach w niedzielę o godz. 11.00. Po Mszy św. odpustowej  Parafialny Zespół Caritas i Gminne Centrum Kultury zapraszają na poczęstunek na plac i do budynku Gminnego Centrum Kultury. Będzie można zakupić obiady przygotowane przez Spółdzielnię Socjalną „ Mała Ina”, spożyć ciasta własnego wypieku oraz pierogi i krokiety. Pieniądze zebrane w czasie parafialnego festynu będą przeznaczone na potrzebujących z naszej parafii oraz na dwójkę dzieci z Kenii, na wyprawkę szkolna dla nich. Wszystkich chętnych Darczyńców bardzo prosimy o upieczenie ciasta i przyniesienie go do GCK przed godz. 11.00. O godz. 16.00 GCK zaprasza na Koncert Jesienny „Wspomnienie”.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6"/>
          <w:szCs w:val="26"/>
        </w:rPr>
      </w:pPr>
      <w:r>
        <w:rPr>
          <w:rFonts w:ascii="Tahoma" w:hAnsi="Tahoma"/>
          <w:sz w:val="22"/>
          <w:szCs w:val="22"/>
          <w:lang w:val="pl-PL"/>
        </w:rPr>
        <w:t>4. Solenizantom i jubilatom tygodnia składamy serdeczne życzenia wielu darów uproszonych za przyczyną świętych patronów. Bardzo serdecznie dziękujemy za posprzątanie kościoła i złożenie ofiar na kwiaty paniom Barbarze Białek, Renacie Nowak, Monice Stęplowskiej oraz rodzinom Białas i Hawrot. W tym tygodniu bardzo proszę o posprzątanie świątyni kolejne trzy rodziny z ul Wiejskiej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5. Składam z serca płynące podziękowanie za złożone ofiary w ubiegłą niedzielę na fundusz remontowo - budowlany naszej świątyni i domu parafialnego. Zostało złożone 2 746 zł 50 gr. Serdeczne Bóg zapłać !</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7</TotalTime>
  <Application>LibreOffice/6.3.1.2$Windows_X86_64 LibreOffice_project/b79626edf0065ac373bd1df5c28bd630b4424273</Application>
  <Pages>1</Pages>
  <Words>402</Words>
  <Characters>2284</Characters>
  <CharactersWithSpaces>2678</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2019-11-17T09:24:59Z</dcterms:modified>
  <cp:revision>1</cp:revision>
  <dc:subject/>
  <dc:title/>
</cp:coreProperties>
</file>