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374" w:leader="none"/>
          <w:tab w:val="left" w:pos="73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374" w:right="566" w:hanging="374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DRUGA NIEDZIELA PO NARODZENIU PAŃSKIM                               5 stycznia 2020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74" w:right="566" w:hanging="374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1. Przeżywamy radość z narodzenia Pańskiego, choć to już druga niedziela po Świętach Bożego Narodzenia. 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2. W poniedziałek, 6 stycznia, przypada uroczystość Objawienia Pańskiego, w naszej tradycji zwana świętem Trzech Króli, która przypomina, że Syn Boży przyszedł do ludzi wszystkich narodów, ras i języków. Tego dnia w kościele pobłogosławimy kadzidło i kredę, którą – zgodnie z dawnym polskim zwyczajem – na drzwiach naszych domów kreślimy pierwsze litery imion Mędrców ze Wschodu: Kacpra, Melchiora i Baltazara (C + M + B), dodając cyfry roku Pańskiego. Ten zapis tłumaczymy też jako prośbę, aby Chrystus pobłogosławił nasz dom: „Christus mansionem benedicat”. Takie oznakowanie drzwi naszych domów stanowi świadectwo wiary wobec naszych braci i sióstr. Msze św. jutro odprawiamy tak jak w niedzielę.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W uroczystość Objawienia Pańskiego obchodzimy Dzień Pomocy Misjom i Misyjny Dzień Dzieci. Dlatego do puszek tego dnia będą zbierane ofiary na Krajowy Fundusz Misyjny. Polecam tę składkę ofiarności Parafian.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4. W przyszłą niedzielę będziemy obchodzić święto Chrztu Pańskiego, które kończy liturgiczny okres Narodzenia Pańskiego. Jest to również druga niedziela miesiąca, ofiary zbierane w tym dniu w całości przeznaczone </w:t>
      </w:r>
      <w:r>
        <w:rPr>
          <w:rFonts w:ascii="Tahoma" w:hAnsi="Tahoma"/>
          <w:sz w:val="22"/>
          <w:szCs w:val="22"/>
          <w:lang w:val="pl-PL"/>
        </w:rPr>
        <w:t>będą</w:t>
      </w:r>
      <w:r>
        <w:rPr>
          <w:rFonts w:ascii="Tahoma" w:hAnsi="Tahoma"/>
          <w:sz w:val="22"/>
          <w:szCs w:val="22"/>
          <w:lang w:val="pl-PL"/>
        </w:rPr>
        <w:t xml:space="preserve"> na fundusz remontowo budowlany naszej świątyni i domu parafialnego.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Serdeczne podziękowanie za posprzątanie kościoła i złożenie ofiar na kwiaty dla państwa Federowskiej Haliny, Chachuła Henryki, Kozakiewicz Zbigniewa i Kęsik Marty. W tym tygodniu bardzo proszę o posprzątanie świątyni kolejne rodziny z ul. Wiejskiej.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W naszej parafii trwają doroczne odwiedziny duszpasterskie, tzw. kolęda. Pamiętajmy, że kapłan przychodzi do naszych domów i mieszkań, a przede wszystkim do rodzin z Bożym błogosławieństwem.  Kolędę w Dolicach rozpoczynamy od godz. 16.00. Ministranci dzień wcześniej będą powiadamiać o wizycie duszpasterskiej. Program kolędy jest następujący: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keepNext w:val="false"/>
        <w:keepLines w:val="false"/>
        <w:pageBreakBefore w:val="false"/>
        <w:widowControl/>
        <w:pBdr/>
        <w:shd w:val="clear" w:color="auto" w:fill="auto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Autospacing="0" w:before="0" w:afterAutospacing="0" w:after="0"/>
        <w:ind w:left="0" w:right="0" w:hanging="0"/>
        <w:jc w:val="left"/>
        <w:rPr>
          <w:rFonts w:ascii="Tahoma" w:hAnsi="Tahoma"/>
          <w:sz w:val="21"/>
          <w:szCs w:val="21"/>
          <w:lang w:val="pl-PL"/>
        </w:rPr>
      </w:pPr>
      <w:r>
        <w:rPr>
          <w:rFonts w:ascii="Tahoma" w:hAnsi="Tahoma"/>
          <w:b/>
          <w:bCs/>
          <w:sz w:val="21"/>
          <w:szCs w:val="21"/>
          <w:lang w:val="pl-PL"/>
        </w:rPr>
        <w:t>07.01.2020 - wtorek - ul. Wojska Polskiego</w:t>
      </w:r>
    </w:p>
    <w:p>
      <w:pPr>
        <w:pStyle w:val="Domylne"/>
        <w:keepNext w:val="false"/>
        <w:keepLines w:val="false"/>
        <w:pageBreakBefore w:val="false"/>
        <w:widowControl/>
        <w:pBdr/>
        <w:shd w:val="clear" w:color="auto" w:fill="auto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Autospacing="0" w:before="0" w:afterAutospacing="0" w:after="0"/>
        <w:ind w:left="0" w:right="0" w:hanging="0"/>
        <w:jc w:val="left"/>
        <w:rPr>
          <w:rFonts w:ascii="Tahoma" w:hAnsi="Tahoma"/>
          <w:sz w:val="21"/>
          <w:szCs w:val="21"/>
          <w:lang w:val="pl-PL"/>
        </w:rPr>
      </w:pPr>
      <w:r>
        <w:rPr>
          <w:rFonts w:ascii="Tahoma" w:hAnsi="Tahoma"/>
          <w:b/>
          <w:bCs/>
          <w:sz w:val="21"/>
          <w:szCs w:val="21"/>
          <w:lang w:val="pl-PL"/>
        </w:rPr>
        <w:t>08.01.2020 - środa - ul. Pyrzycka, Spacerowa, Wierzbowa</w:t>
      </w:r>
    </w:p>
    <w:p>
      <w:pPr>
        <w:pStyle w:val="Domylne"/>
        <w:keepNext w:val="false"/>
        <w:keepLines w:val="false"/>
        <w:pageBreakBefore w:val="false"/>
        <w:widowControl/>
        <w:pBdr/>
        <w:shd w:val="clear" w:color="auto" w:fill="auto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Autospacing="0" w:before="0" w:afterAutospacing="0" w:after="0"/>
        <w:ind w:left="0" w:right="0" w:hanging="0"/>
        <w:jc w:val="left"/>
        <w:rPr>
          <w:rFonts w:ascii="Tahoma" w:hAnsi="Tahoma"/>
          <w:sz w:val="21"/>
          <w:szCs w:val="21"/>
          <w:lang w:val="pl-PL"/>
        </w:rPr>
      </w:pPr>
      <w:r>
        <w:rPr>
          <w:rFonts w:ascii="Tahoma" w:hAnsi="Tahoma"/>
          <w:b/>
          <w:bCs/>
          <w:sz w:val="21"/>
          <w:szCs w:val="21"/>
          <w:lang w:val="pl-PL"/>
        </w:rPr>
        <w:t>09.01.2020 - czwartek - ul. Wiejska nr nieparzyste i ul. Wiejska Trójkąt, Słoneczna</w:t>
      </w:r>
    </w:p>
    <w:p>
      <w:pPr>
        <w:pStyle w:val="Domylne"/>
        <w:keepNext w:val="false"/>
        <w:keepLines w:val="false"/>
        <w:pageBreakBefore w:val="false"/>
        <w:widowControl/>
        <w:pBdr/>
        <w:shd w:val="clear" w:color="auto" w:fill="auto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Autospacing="0" w:before="0" w:afterAutospacing="0" w:after="0"/>
        <w:ind w:left="0" w:right="0" w:hanging="0"/>
        <w:jc w:val="left"/>
        <w:rPr>
          <w:rFonts w:ascii="Tahoma" w:hAnsi="Tahoma"/>
          <w:sz w:val="21"/>
          <w:szCs w:val="21"/>
          <w:lang w:val="pl-PL"/>
        </w:rPr>
      </w:pPr>
      <w:r>
        <w:rPr>
          <w:rFonts w:ascii="Tahoma" w:hAnsi="Tahoma"/>
          <w:b/>
          <w:bCs/>
          <w:sz w:val="21"/>
          <w:szCs w:val="21"/>
          <w:lang w:val="pl-PL"/>
        </w:rPr>
        <w:t>10.01.2020 - piątek - ul. Wiejska nr parzyste i ul. Kolonia</w:t>
      </w:r>
    </w:p>
    <w:p>
      <w:pPr>
        <w:pStyle w:val="Domylne"/>
        <w:keepNext w:val="false"/>
        <w:keepLines w:val="false"/>
        <w:pageBreakBefore w:val="false"/>
        <w:widowControl/>
        <w:pBdr/>
        <w:shd w:val="clear" w:color="auto" w:fill="auto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Autospacing="0" w:before="0" w:afterAutospacing="0" w:after="0"/>
        <w:ind w:left="0" w:right="510" w:hanging="0"/>
        <w:jc w:val="left"/>
        <w:rPr>
          <w:rFonts w:ascii="Tahoma" w:hAnsi="Tahoma"/>
          <w:sz w:val="21"/>
          <w:szCs w:val="21"/>
          <w:lang w:val="pl-PL"/>
        </w:rPr>
      </w:pPr>
      <w:r>
        <w:rPr>
          <w:rFonts w:ascii="Tahoma" w:hAnsi="Tahoma"/>
          <w:b/>
          <w:bCs/>
          <w:sz w:val="21"/>
          <w:szCs w:val="21"/>
          <w:lang w:val="pl-PL"/>
        </w:rPr>
        <w:t>11.01.2020 - sobota -  Komorowo, Kolonia Sądów, Sądów PKP, Sadów nr 11 A i 15 A oraz  nr   1 - 45 (od godz. 10.00); Sadów bloki nr 60, 62, 64, 61, 63, 46 (od godz. 15.00)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LibreOffice/6.3.1.2$Windows_X86_64 LibreOffice_project/b79626edf0065ac373bd1df5c28bd630b4424273</Application>
  <Pages>1</Pages>
  <Words>352</Words>
  <Characters>2035</Characters>
  <CharactersWithSpaces>2412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2020-01-04T22:20:21Z</dcterms:modified>
  <cp:revision>2</cp:revision>
  <dc:subject/>
  <dc:title/>
</cp:coreProperties>
</file>