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- 05.07.2020 r. -  XIV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Janusz PIATEK - gr. 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11.00 -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o Boże bł. dla Stasia i Ani z okazji 5-tych urodzin i bł. dla całej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Monika - 14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- 06.07.2020 r.- Bł. Marii Teresy Ledóchowskiej, dziewicy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PIĄTEK - gr. 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-07.07.2020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09.30 _ DPS - + Janusz PIĄTEK - gr. 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Wanda , o dar nieba - intencja od wnuczki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08.07.2020 r.- Św. Jana z Dukli, prezbitera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PIATEK - gr. 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- 09.07.2020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+ Janusz PIĄTEK - gr. 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- 10.07.2020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Janusz PIATEK - gr. 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- 11.07.2020 r.- Św. Benedykta, opata, patrona Europy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1. + Janusz PIATEK - gr.10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o Boże błogosławieństwo dla Lucjana z okazji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- 12.07.2020 r. -  XV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Iwona - 11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wynagradzająca za obrazę Boga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+ Janusz PIATEK - gr. 11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195</Words>
  <Characters>822</Characters>
  <CharactersWithSpaces>1094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