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330" w:rsidRDefault="009072FD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- 04.10.2020 r. - XXVII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i Tadeusz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Anna,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+ z rodziny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bookmarkEnd w:id="0"/>
      <w:r>
        <w:rPr>
          <w:rFonts w:ascii="Helvetica" w:hAnsi="Helvetica"/>
          <w:sz w:val="24"/>
          <w:szCs w:val="24"/>
          <w:u w:color="000000"/>
        </w:rPr>
        <w:t xml:space="preserve">+ Zofia - 6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- 05.10.2020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Faustyny, wspomnienie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zdany egzamin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-06.10.2020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Brunona, kap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ana 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07.10.2020 r. - NMP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cowej, wspomnienie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08.10.2020 r.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Justyna GROCHOCKA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- 09.10.2020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Dionizego, biskupa, i Towarzyszy mm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nowym Roku Akademickim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</w:t>
      </w: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- 10.10.2020 r.-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Angeli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Truszkowskiej, dziewicy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Teodora (f)Micha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SEREK, + Franciszka (f)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- 11.10.2020 r. - XXVIII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Tekla i </w:t>
      </w:r>
      <w:r>
        <w:rPr>
          <w:rFonts w:ascii="Helvetica" w:hAnsi="Helvetica"/>
          <w:sz w:val="24"/>
          <w:szCs w:val="24"/>
          <w:u w:color="000000"/>
        </w:rPr>
        <w:t>Stefan KULEJ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Stefania, Jan</w:t>
      </w:r>
    </w:p>
    <w:p w:rsidR="00C85330" w:rsidRDefault="00C8533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5330" w:rsidRDefault="009072F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Andrzej,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sectPr w:rsidR="00C8533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2FD" w:rsidRDefault="009072FD">
      <w:r>
        <w:separator/>
      </w:r>
    </w:p>
  </w:endnote>
  <w:endnote w:type="continuationSeparator" w:id="0">
    <w:p w:rsidR="009072FD" w:rsidRDefault="0090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330" w:rsidRDefault="00C853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2FD" w:rsidRDefault="009072FD">
      <w:r>
        <w:separator/>
      </w:r>
    </w:p>
  </w:footnote>
  <w:footnote w:type="continuationSeparator" w:id="0">
    <w:p w:rsidR="009072FD" w:rsidRDefault="00907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330" w:rsidRDefault="00C8533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330"/>
    <w:rsid w:val="00481AE1"/>
    <w:rsid w:val="009072FD"/>
    <w:rsid w:val="00C8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FCA125-101A-48CB-A3B6-7E3D8DF0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2020-10-04T08:35:00Z</dcterms:created>
  <dcterms:modified xsi:type="dcterms:W3CDTF">2020-10-04T08:35:00Z</dcterms:modified>
</cp:coreProperties>
</file>