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068A9" w:rsidRPr="00865B76" w:rsidRDefault="0014065A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line="360" w:lineRule="auto"/>
        <w:ind w:right="566"/>
        <w:jc w:val="both"/>
        <w:rPr>
          <w:rFonts w:ascii="Tahoma" w:eastAsia="Times New Roman" w:hAnsi="Tahoma" w:cs="Tahoma"/>
          <w:b/>
          <w:bCs/>
        </w:rPr>
      </w:pPr>
      <w:r w:rsidRPr="00865B76">
        <w:rPr>
          <w:rFonts w:ascii="Tahoma" w:hAnsi="Tahoma" w:cs="Tahoma"/>
          <w:b/>
          <w:bCs/>
        </w:rPr>
        <w:t>PI</w:t>
      </w:r>
      <w:r w:rsidRPr="00865B76">
        <w:rPr>
          <w:rFonts w:ascii="Tahoma" w:hAnsi="Tahoma" w:cs="Tahoma"/>
          <w:b/>
          <w:bCs/>
        </w:rPr>
        <w:t>Ę</w:t>
      </w:r>
      <w:r w:rsidRPr="00865B76">
        <w:rPr>
          <w:rFonts w:ascii="Tahoma" w:hAnsi="Tahoma" w:cs="Tahoma"/>
          <w:b/>
          <w:bCs/>
        </w:rPr>
        <w:t>TNASTA NIEDZIELA W CI</w:t>
      </w:r>
      <w:r w:rsidRPr="00865B76">
        <w:rPr>
          <w:rFonts w:ascii="Tahoma" w:hAnsi="Tahoma" w:cs="Tahoma"/>
          <w:b/>
          <w:bCs/>
        </w:rPr>
        <w:t>Ą</w:t>
      </w:r>
      <w:r w:rsidRPr="00865B76">
        <w:rPr>
          <w:rFonts w:ascii="Tahoma" w:hAnsi="Tahoma" w:cs="Tahoma"/>
          <w:b/>
          <w:bCs/>
        </w:rPr>
        <w:t>GU ROKU</w:t>
      </w:r>
      <w:r w:rsidRPr="00865B76">
        <w:rPr>
          <w:rFonts w:ascii="Tahoma" w:hAnsi="Tahoma" w:cs="Tahoma"/>
          <w:b/>
          <w:bCs/>
        </w:rPr>
        <w:tab/>
      </w:r>
      <w:r w:rsidRPr="00865B76">
        <w:rPr>
          <w:rFonts w:ascii="Tahoma" w:hAnsi="Tahoma" w:cs="Tahoma"/>
          <w:b/>
          <w:bCs/>
        </w:rPr>
        <w:tab/>
      </w:r>
      <w:r w:rsidRPr="00865B76">
        <w:rPr>
          <w:rFonts w:ascii="Tahoma" w:hAnsi="Tahoma" w:cs="Tahoma"/>
          <w:b/>
          <w:bCs/>
        </w:rPr>
        <w:tab/>
        <w:t>11 lipca 2021</w:t>
      </w:r>
    </w:p>
    <w:p w:rsidR="00F068A9" w:rsidRPr="00865B76" w:rsidRDefault="0014065A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line="360" w:lineRule="auto"/>
        <w:ind w:right="566"/>
        <w:jc w:val="both"/>
        <w:rPr>
          <w:rFonts w:ascii="Tahoma" w:eastAsia="Times New Roman" w:hAnsi="Tahoma" w:cs="Tahoma"/>
          <w:b/>
          <w:bCs/>
        </w:rPr>
      </w:pPr>
      <w:r w:rsidRPr="00865B76">
        <w:rPr>
          <w:rFonts w:ascii="Tahoma" w:hAnsi="Tahoma" w:cs="Tahoma"/>
          <w:b/>
          <w:bCs/>
        </w:rPr>
        <w:t>OG</w:t>
      </w:r>
      <w:r w:rsidRPr="00865B76">
        <w:rPr>
          <w:rFonts w:ascii="Tahoma" w:hAnsi="Tahoma" w:cs="Tahoma"/>
          <w:b/>
          <w:bCs/>
        </w:rPr>
        <w:t>Ł</w:t>
      </w:r>
      <w:r w:rsidRPr="00865B76">
        <w:rPr>
          <w:rFonts w:ascii="Tahoma" w:hAnsi="Tahoma" w:cs="Tahoma"/>
          <w:b/>
          <w:bCs/>
        </w:rPr>
        <w:t>OSZENIA DUSZPASTERSKIE</w:t>
      </w:r>
    </w:p>
    <w:p w:rsidR="00F068A9" w:rsidRPr="00865B76" w:rsidRDefault="00F068A9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:rsidR="00F068A9" w:rsidRPr="00865B76" w:rsidRDefault="00F068A9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:rsidR="00F068A9" w:rsidRPr="00865B76" w:rsidRDefault="0014065A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865B76">
        <w:rPr>
          <w:rFonts w:ascii="Tahoma" w:hAnsi="Tahoma" w:cs="Tahoma"/>
        </w:rPr>
        <w:t>1. W okresie wakacyjnym, urlop</w:t>
      </w:r>
      <w:r w:rsidRPr="00865B76">
        <w:rPr>
          <w:rFonts w:ascii="Tahoma" w:hAnsi="Tahoma" w:cs="Tahoma"/>
        </w:rPr>
        <w:t>ó</w:t>
      </w:r>
      <w:r w:rsidRPr="00865B76">
        <w:rPr>
          <w:rFonts w:ascii="Tahoma" w:hAnsi="Tahoma" w:cs="Tahoma"/>
        </w:rPr>
        <w:t>w, odpoczynku gromadzimy si</w:t>
      </w:r>
      <w:r w:rsidRPr="00865B76">
        <w:rPr>
          <w:rFonts w:ascii="Tahoma" w:hAnsi="Tahoma" w:cs="Tahoma"/>
        </w:rPr>
        <w:t xml:space="preserve">ę </w:t>
      </w:r>
      <w:r w:rsidRPr="00865B76">
        <w:rPr>
          <w:rFonts w:ascii="Tahoma" w:hAnsi="Tahoma" w:cs="Tahoma"/>
        </w:rPr>
        <w:t xml:space="preserve">na Eucharystii, by ze </w:t>
      </w:r>
      <w:r w:rsidRPr="00865B76">
        <w:rPr>
          <w:rFonts w:ascii="Tahoma" w:hAnsi="Tahoma" w:cs="Tahoma"/>
        </w:rPr>
        <w:t>ź</w:t>
      </w:r>
      <w:r w:rsidRPr="00865B76">
        <w:rPr>
          <w:rFonts w:ascii="Tahoma" w:hAnsi="Tahoma" w:cs="Tahoma"/>
        </w:rPr>
        <w:t>r</w:t>
      </w:r>
      <w:r w:rsidRPr="00865B76">
        <w:rPr>
          <w:rFonts w:ascii="Tahoma" w:hAnsi="Tahoma" w:cs="Tahoma"/>
        </w:rPr>
        <w:t>ó</w:t>
      </w:r>
      <w:r w:rsidRPr="00865B76">
        <w:rPr>
          <w:rFonts w:ascii="Tahoma" w:hAnsi="Tahoma" w:cs="Tahoma"/>
        </w:rPr>
        <w:t>d</w:t>
      </w:r>
      <w:r w:rsidRPr="00865B76">
        <w:rPr>
          <w:rFonts w:ascii="Tahoma" w:hAnsi="Tahoma" w:cs="Tahoma"/>
        </w:rPr>
        <w:t>ł</w:t>
      </w:r>
      <w:r w:rsidRPr="00865B76">
        <w:rPr>
          <w:rFonts w:ascii="Tahoma" w:hAnsi="Tahoma" w:cs="Tahoma"/>
        </w:rPr>
        <w:t>a, jakim jest B</w:t>
      </w:r>
      <w:r w:rsidRPr="00865B76">
        <w:rPr>
          <w:rFonts w:ascii="Tahoma" w:hAnsi="Tahoma" w:cs="Tahoma"/>
        </w:rPr>
        <w:t>ó</w:t>
      </w:r>
      <w:r w:rsidRPr="00865B76">
        <w:rPr>
          <w:rFonts w:ascii="Tahoma" w:hAnsi="Tahoma" w:cs="Tahoma"/>
        </w:rPr>
        <w:t>g, zaczerpn</w:t>
      </w:r>
      <w:r w:rsidRPr="00865B76">
        <w:rPr>
          <w:rFonts w:ascii="Tahoma" w:hAnsi="Tahoma" w:cs="Tahoma"/>
        </w:rPr>
        <w:t xml:space="preserve">ąć </w:t>
      </w:r>
      <w:r w:rsidRPr="00865B76">
        <w:rPr>
          <w:rFonts w:ascii="Tahoma" w:hAnsi="Tahoma" w:cs="Tahoma"/>
        </w:rPr>
        <w:t>si</w:t>
      </w:r>
      <w:r w:rsidRPr="00865B76">
        <w:rPr>
          <w:rFonts w:ascii="Tahoma" w:hAnsi="Tahoma" w:cs="Tahoma"/>
        </w:rPr>
        <w:t>ł</w:t>
      </w:r>
      <w:r w:rsidRPr="00865B76">
        <w:rPr>
          <w:rFonts w:ascii="Tahoma" w:hAnsi="Tahoma" w:cs="Tahoma"/>
        </w:rPr>
        <w:t>y i przyj</w:t>
      </w:r>
      <w:r w:rsidRPr="00865B76">
        <w:rPr>
          <w:rFonts w:ascii="Tahoma" w:hAnsi="Tahoma" w:cs="Tahoma"/>
        </w:rPr>
        <w:t xml:space="preserve">ąć </w:t>
      </w:r>
      <w:r w:rsidRPr="00865B76">
        <w:rPr>
          <w:rFonts w:ascii="Tahoma" w:hAnsi="Tahoma" w:cs="Tahoma"/>
        </w:rPr>
        <w:t xml:space="preserve">wszelkie dary i </w:t>
      </w:r>
      <w:r w:rsidRPr="00865B76">
        <w:rPr>
          <w:rFonts w:ascii="Tahoma" w:hAnsi="Tahoma" w:cs="Tahoma"/>
        </w:rPr>
        <w:t>ł</w:t>
      </w:r>
      <w:r w:rsidRPr="00865B76">
        <w:rPr>
          <w:rFonts w:ascii="Tahoma" w:hAnsi="Tahoma" w:cs="Tahoma"/>
        </w:rPr>
        <w:t xml:space="preserve">aski dla nas przygotowane. </w:t>
      </w:r>
      <w:r w:rsidRPr="00865B76">
        <w:rPr>
          <w:rFonts w:ascii="Tahoma" w:hAnsi="Tahoma" w:cs="Tahoma"/>
        </w:rPr>
        <w:t>Niezale</w:t>
      </w:r>
      <w:r w:rsidRPr="00865B76">
        <w:rPr>
          <w:rFonts w:ascii="Tahoma" w:hAnsi="Tahoma" w:cs="Tahoma"/>
        </w:rPr>
        <w:t>ż</w:t>
      </w:r>
      <w:r w:rsidRPr="00865B76">
        <w:rPr>
          <w:rFonts w:ascii="Tahoma" w:hAnsi="Tahoma" w:cs="Tahoma"/>
        </w:rPr>
        <w:t>nie od r</w:t>
      </w:r>
      <w:r w:rsidRPr="00865B76">
        <w:rPr>
          <w:rFonts w:ascii="Tahoma" w:hAnsi="Tahoma" w:cs="Tahoma"/>
        </w:rPr>
        <w:t>óż</w:t>
      </w:r>
      <w:r w:rsidRPr="00865B76">
        <w:rPr>
          <w:rFonts w:ascii="Tahoma" w:hAnsi="Tahoma" w:cs="Tahoma"/>
        </w:rPr>
        <w:t>nych sytuacji, kt</w:t>
      </w:r>
      <w:r w:rsidRPr="00865B76">
        <w:rPr>
          <w:rFonts w:ascii="Tahoma" w:hAnsi="Tahoma" w:cs="Tahoma"/>
        </w:rPr>
        <w:t>ó</w:t>
      </w:r>
      <w:r w:rsidRPr="00865B76">
        <w:rPr>
          <w:rFonts w:ascii="Tahoma" w:hAnsi="Tahoma" w:cs="Tahoma"/>
        </w:rPr>
        <w:t>re pojawiaj</w:t>
      </w:r>
      <w:r w:rsidRPr="00865B76">
        <w:rPr>
          <w:rFonts w:ascii="Tahoma" w:hAnsi="Tahoma" w:cs="Tahoma"/>
        </w:rPr>
        <w:t xml:space="preserve">ą </w:t>
      </w:r>
      <w:r w:rsidRPr="00865B76">
        <w:rPr>
          <w:rFonts w:ascii="Tahoma" w:hAnsi="Tahoma" w:cs="Tahoma"/>
        </w:rPr>
        <w:t>si</w:t>
      </w:r>
      <w:r w:rsidRPr="00865B76">
        <w:rPr>
          <w:rFonts w:ascii="Tahoma" w:hAnsi="Tahoma" w:cs="Tahoma"/>
        </w:rPr>
        <w:t xml:space="preserve">ę </w:t>
      </w:r>
      <w:r w:rsidRPr="00865B76">
        <w:rPr>
          <w:rFonts w:ascii="Tahoma" w:hAnsi="Tahoma" w:cs="Tahoma"/>
        </w:rPr>
        <w:t xml:space="preserve">na drodze naszej wiary, odkrywamy, </w:t>
      </w:r>
      <w:r w:rsidRPr="00865B76">
        <w:rPr>
          <w:rFonts w:ascii="Tahoma" w:hAnsi="Tahoma" w:cs="Tahoma"/>
        </w:rPr>
        <w:t>ż</w:t>
      </w:r>
      <w:r w:rsidRPr="00865B76">
        <w:rPr>
          <w:rFonts w:ascii="Tahoma" w:hAnsi="Tahoma" w:cs="Tahoma"/>
        </w:rPr>
        <w:t>e B</w:t>
      </w:r>
      <w:r w:rsidRPr="00865B76">
        <w:rPr>
          <w:rFonts w:ascii="Tahoma" w:hAnsi="Tahoma" w:cs="Tahoma"/>
        </w:rPr>
        <w:t>ó</w:t>
      </w:r>
      <w:r w:rsidRPr="00865B76">
        <w:rPr>
          <w:rFonts w:ascii="Tahoma" w:hAnsi="Tahoma" w:cs="Tahoma"/>
        </w:rPr>
        <w:t>g nigdy nie zmienia swojego wyboru i zawsze przerzuca mosty mi</w:t>
      </w:r>
      <w:r w:rsidRPr="00865B76">
        <w:rPr>
          <w:rFonts w:ascii="Tahoma" w:hAnsi="Tahoma" w:cs="Tahoma"/>
        </w:rPr>
        <w:t>ę</w:t>
      </w:r>
      <w:r w:rsidRPr="00865B76">
        <w:rPr>
          <w:rFonts w:ascii="Tahoma" w:hAnsi="Tahoma" w:cs="Tahoma"/>
        </w:rPr>
        <w:t>dzy sob</w:t>
      </w:r>
      <w:r w:rsidRPr="00865B76">
        <w:rPr>
          <w:rFonts w:ascii="Tahoma" w:hAnsi="Tahoma" w:cs="Tahoma"/>
        </w:rPr>
        <w:t xml:space="preserve">ą </w:t>
      </w:r>
      <w:r w:rsidRPr="00865B76">
        <w:rPr>
          <w:rFonts w:ascii="Tahoma" w:hAnsi="Tahoma" w:cs="Tahoma"/>
        </w:rPr>
        <w:t xml:space="preserve">a naszym </w:t>
      </w:r>
      <w:r w:rsidRPr="00865B76">
        <w:rPr>
          <w:rFonts w:ascii="Tahoma" w:hAnsi="Tahoma" w:cs="Tahoma"/>
        </w:rPr>
        <w:t>ż</w:t>
      </w:r>
      <w:r w:rsidRPr="00865B76">
        <w:rPr>
          <w:rFonts w:ascii="Tahoma" w:hAnsi="Tahoma" w:cs="Tahoma"/>
        </w:rPr>
        <w:t>yciem, posy</w:t>
      </w:r>
      <w:r w:rsidRPr="00865B76">
        <w:rPr>
          <w:rFonts w:ascii="Tahoma" w:hAnsi="Tahoma" w:cs="Tahoma"/>
        </w:rPr>
        <w:t>ł</w:t>
      </w:r>
      <w:r w:rsidRPr="00865B76">
        <w:rPr>
          <w:rFonts w:ascii="Tahoma" w:hAnsi="Tahoma" w:cs="Tahoma"/>
        </w:rPr>
        <w:t>a do nas prorok</w:t>
      </w:r>
      <w:r w:rsidRPr="00865B76">
        <w:rPr>
          <w:rFonts w:ascii="Tahoma" w:hAnsi="Tahoma" w:cs="Tahoma"/>
        </w:rPr>
        <w:t>ó</w:t>
      </w:r>
      <w:r w:rsidRPr="00865B76">
        <w:rPr>
          <w:rFonts w:ascii="Tahoma" w:hAnsi="Tahoma" w:cs="Tahoma"/>
        </w:rPr>
        <w:t>w, aby</w:t>
      </w:r>
      <w:r w:rsidRPr="00865B76">
        <w:rPr>
          <w:rFonts w:ascii="Tahoma" w:hAnsi="Tahoma" w:cs="Tahoma"/>
        </w:rPr>
        <w:t>ś</w:t>
      </w:r>
      <w:r w:rsidRPr="00865B76">
        <w:rPr>
          <w:rFonts w:ascii="Tahoma" w:hAnsi="Tahoma" w:cs="Tahoma"/>
        </w:rPr>
        <w:t xml:space="preserve">my przez odnawianie przymierza zawsze byli </w:t>
      </w:r>
      <w:r w:rsidRPr="00865B76">
        <w:rPr>
          <w:rFonts w:ascii="Tahoma" w:hAnsi="Tahoma" w:cs="Tahoma"/>
        </w:rPr>
        <w:t>Jego wybranym narodem.</w:t>
      </w:r>
    </w:p>
    <w:p w:rsidR="00F068A9" w:rsidRPr="00865B76" w:rsidRDefault="00F068A9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:rsidR="00F068A9" w:rsidRPr="00865B76" w:rsidRDefault="0014065A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865B76">
        <w:rPr>
          <w:rFonts w:ascii="Tahoma" w:hAnsi="Tahoma" w:cs="Tahoma"/>
        </w:rPr>
        <w:t>2. W naszej historii s</w:t>
      </w:r>
      <w:r w:rsidRPr="00865B76">
        <w:rPr>
          <w:rFonts w:ascii="Tahoma" w:hAnsi="Tahoma" w:cs="Tahoma"/>
        </w:rPr>
        <w:t xml:space="preserve">ą </w:t>
      </w:r>
      <w:r w:rsidRPr="00865B76">
        <w:rPr>
          <w:rFonts w:ascii="Tahoma" w:hAnsi="Tahoma" w:cs="Tahoma"/>
        </w:rPr>
        <w:t>r</w:t>
      </w:r>
      <w:r w:rsidRPr="00865B76">
        <w:rPr>
          <w:rFonts w:ascii="Tahoma" w:hAnsi="Tahoma" w:cs="Tahoma"/>
        </w:rPr>
        <w:t>óż</w:t>
      </w:r>
      <w:r w:rsidRPr="00865B76">
        <w:rPr>
          <w:rFonts w:ascii="Tahoma" w:hAnsi="Tahoma" w:cs="Tahoma"/>
        </w:rPr>
        <w:t>ne, cz</w:t>
      </w:r>
      <w:r w:rsidRPr="00865B76">
        <w:rPr>
          <w:rFonts w:ascii="Tahoma" w:hAnsi="Tahoma" w:cs="Tahoma"/>
        </w:rPr>
        <w:t>ę</w:t>
      </w:r>
      <w:r w:rsidRPr="00865B76">
        <w:rPr>
          <w:rFonts w:ascii="Tahoma" w:hAnsi="Tahoma" w:cs="Tahoma"/>
        </w:rPr>
        <w:t>sto bardzo bolesne, karty. Dzi</w:t>
      </w:r>
      <w:r w:rsidRPr="00865B76">
        <w:rPr>
          <w:rFonts w:ascii="Tahoma" w:hAnsi="Tahoma" w:cs="Tahoma"/>
        </w:rPr>
        <w:t xml:space="preserve">ś </w:t>
      </w:r>
      <w:r w:rsidRPr="00865B76">
        <w:rPr>
          <w:rFonts w:ascii="Tahoma" w:hAnsi="Tahoma" w:cs="Tahoma"/>
        </w:rPr>
        <w:t>prze</w:t>
      </w:r>
      <w:r w:rsidRPr="00865B76">
        <w:rPr>
          <w:rFonts w:ascii="Tahoma" w:hAnsi="Tahoma" w:cs="Tahoma"/>
        </w:rPr>
        <w:t>ż</w:t>
      </w:r>
      <w:r w:rsidRPr="00865B76">
        <w:rPr>
          <w:rFonts w:ascii="Tahoma" w:hAnsi="Tahoma" w:cs="Tahoma"/>
        </w:rPr>
        <w:t>ywamy Narodowy Dzie</w:t>
      </w:r>
      <w:r w:rsidRPr="00865B76">
        <w:rPr>
          <w:rFonts w:ascii="Tahoma" w:hAnsi="Tahoma" w:cs="Tahoma"/>
        </w:rPr>
        <w:t xml:space="preserve">ń </w:t>
      </w:r>
      <w:r w:rsidRPr="00865B76">
        <w:rPr>
          <w:rFonts w:ascii="Tahoma" w:hAnsi="Tahoma" w:cs="Tahoma"/>
        </w:rPr>
        <w:t>Pami</w:t>
      </w:r>
      <w:r w:rsidRPr="00865B76">
        <w:rPr>
          <w:rFonts w:ascii="Tahoma" w:hAnsi="Tahoma" w:cs="Tahoma"/>
        </w:rPr>
        <w:t>ę</w:t>
      </w:r>
      <w:r w:rsidRPr="00865B76">
        <w:rPr>
          <w:rFonts w:ascii="Tahoma" w:hAnsi="Tahoma" w:cs="Tahoma"/>
        </w:rPr>
        <w:t>ci Ofiar Ludob</w:t>
      </w:r>
      <w:r w:rsidRPr="00865B76">
        <w:rPr>
          <w:rFonts w:ascii="Tahoma" w:hAnsi="Tahoma" w:cs="Tahoma"/>
        </w:rPr>
        <w:t>ó</w:t>
      </w:r>
      <w:r w:rsidRPr="00865B76">
        <w:rPr>
          <w:rFonts w:ascii="Tahoma" w:hAnsi="Tahoma" w:cs="Tahoma"/>
        </w:rPr>
        <w:t>jstwa dokonanego przez ukrai</w:t>
      </w:r>
      <w:r w:rsidRPr="00865B76">
        <w:rPr>
          <w:rFonts w:ascii="Tahoma" w:hAnsi="Tahoma" w:cs="Tahoma"/>
        </w:rPr>
        <w:t>ń</w:t>
      </w:r>
      <w:r w:rsidRPr="00865B76">
        <w:rPr>
          <w:rFonts w:ascii="Tahoma" w:hAnsi="Tahoma" w:cs="Tahoma"/>
        </w:rPr>
        <w:t>skich nacjonalist</w:t>
      </w:r>
      <w:r w:rsidRPr="00865B76">
        <w:rPr>
          <w:rFonts w:ascii="Tahoma" w:hAnsi="Tahoma" w:cs="Tahoma"/>
        </w:rPr>
        <w:t>ó</w:t>
      </w:r>
      <w:r w:rsidRPr="00865B76">
        <w:rPr>
          <w:rFonts w:ascii="Tahoma" w:hAnsi="Tahoma" w:cs="Tahoma"/>
        </w:rPr>
        <w:t xml:space="preserve">w na obywatelach II Rzeczypospolitej Polskiej </w:t>
      </w:r>
      <w:r w:rsidRPr="00865B76">
        <w:rPr>
          <w:rFonts w:ascii="Tahoma" w:hAnsi="Tahoma" w:cs="Tahoma"/>
        </w:rPr>
        <w:t>– ś</w:t>
      </w:r>
      <w:r w:rsidRPr="00865B76">
        <w:rPr>
          <w:rFonts w:ascii="Tahoma" w:hAnsi="Tahoma" w:cs="Tahoma"/>
        </w:rPr>
        <w:t>wi</w:t>
      </w:r>
      <w:r w:rsidRPr="00865B76">
        <w:rPr>
          <w:rFonts w:ascii="Tahoma" w:hAnsi="Tahoma" w:cs="Tahoma"/>
        </w:rPr>
        <w:t>ę</w:t>
      </w:r>
      <w:r w:rsidRPr="00865B76">
        <w:rPr>
          <w:rFonts w:ascii="Tahoma" w:hAnsi="Tahoma" w:cs="Tahoma"/>
        </w:rPr>
        <w:t>to pa</w:t>
      </w:r>
      <w:r w:rsidRPr="00865B76">
        <w:rPr>
          <w:rFonts w:ascii="Tahoma" w:hAnsi="Tahoma" w:cs="Tahoma"/>
        </w:rPr>
        <w:t>ń</w:t>
      </w:r>
      <w:r w:rsidRPr="00865B76">
        <w:rPr>
          <w:rFonts w:ascii="Tahoma" w:hAnsi="Tahoma" w:cs="Tahoma"/>
        </w:rPr>
        <w:t>stwowe po</w:t>
      </w:r>
      <w:r w:rsidRPr="00865B76">
        <w:rPr>
          <w:rFonts w:ascii="Tahoma" w:hAnsi="Tahoma" w:cs="Tahoma"/>
        </w:rPr>
        <w:t>ś</w:t>
      </w:r>
      <w:r w:rsidRPr="00865B76">
        <w:rPr>
          <w:rFonts w:ascii="Tahoma" w:hAnsi="Tahoma" w:cs="Tahoma"/>
        </w:rPr>
        <w:t>wi</w:t>
      </w:r>
      <w:r w:rsidRPr="00865B76">
        <w:rPr>
          <w:rFonts w:ascii="Tahoma" w:hAnsi="Tahoma" w:cs="Tahoma"/>
        </w:rPr>
        <w:t>ę</w:t>
      </w:r>
      <w:r w:rsidRPr="00865B76">
        <w:rPr>
          <w:rFonts w:ascii="Tahoma" w:hAnsi="Tahoma" w:cs="Tahoma"/>
        </w:rPr>
        <w:t>co</w:t>
      </w:r>
      <w:r w:rsidRPr="00865B76">
        <w:rPr>
          <w:rFonts w:ascii="Tahoma" w:hAnsi="Tahoma" w:cs="Tahoma"/>
        </w:rPr>
        <w:t>ne pami</w:t>
      </w:r>
      <w:r w:rsidRPr="00865B76">
        <w:rPr>
          <w:rFonts w:ascii="Tahoma" w:hAnsi="Tahoma" w:cs="Tahoma"/>
        </w:rPr>
        <w:t>ę</w:t>
      </w:r>
      <w:r w:rsidRPr="00865B76">
        <w:rPr>
          <w:rFonts w:ascii="Tahoma" w:hAnsi="Tahoma" w:cs="Tahoma"/>
        </w:rPr>
        <w:t>ci ofiar rzezi wo</w:t>
      </w:r>
      <w:r w:rsidRPr="00865B76">
        <w:rPr>
          <w:rFonts w:ascii="Tahoma" w:hAnsi="Tahoma" w:cs="Tahoma"/>
        </w:rPr>
        <w:t>ł</w:t>
      </w:r>
      <w:r w:rsidRPr="00865B76">
        <w:rPr>
          <w:rFonts w:ascii="Tahoma" w:hAnsi="Tahoma" w:cs="Tahoma"/>
        </w:rPr>
        <w:t>y</w:t>
      </w:r>
      <w:r w:rsidRPr="00865B76">
        <w:rPr>
          <w:rFonts w:ascii="Tahoma" w:hAnsi="Tahoma" w:cs="Tahoma"/>
        </w:rPr>
        <w:t>ń</w:t>
      </w:r>
      <w:r w:rsidRPr="00865B76">
        <w:rPr>
          <w:rFonts w:ascii="Tahoma" w:hAnsi="Tahoma" w:cs="Tahoma"/>
        </w:rPr>
        <w:t>skiej i innych mord</w:t>
      </w:r>
      <w:r w:rsidRPr="00865B76">
        <w:rPr>
          <w:rFonts w:ascii="Tahoma" w:hAnsi="Tahoma" w:cs="Tahoma"/>
        </w:rPr>
        <w:t>ó</w:t>
      </w:r>
      <w:r w:rsidRPr="00865B76">
        <w:rPr>
          <w:rFonts w:ascii="Tahoma" w:hAnsi="Tahoma" w:cs="Tahoma"/>
        </w:rPr>
        <w:t>w na obywatelach II Rzeczypospolitej dokonywanych przez nacjonalist</w:t>
      </w:r>
      <w:r w:rsidRPr="00865B76">
        <w:rPr>
          <w:rFonts w:ascii="Tahoma" w:hAnsi="Tahoma" w:cs="Tahoma"/>
        </w:rPr>
        <w:t>ó</w:t>
      </w:r>
      <w:r w:rsidRPr="00865B76">
        <w:rPr>
          <w:rFonts w:ascii="Tahoma" w:hAnsi="Tahoma" w:cs="Tahoma"/>
        </w:rPr>
        <w:t>w ukrai</w:t>
      </w:r>
      <w:r w:rsidRPr="00865B76">
        <w:rPr>
          <w:rFonts w:ascii="Tahoma" w:hAnsi="Tahoma" w:cs="Tahoma"/>
        </w:rPr>
        <w:t>ń</w:t>
      </w:r>
      <w:r w:rsidRPr="00865B76">
        <w:rPr>
          <w:rFonts w:ascii="Tahoma" w:hAnsi="Tahoma" w:cs="Tahoma"/>
        </w:rPr>
        <w:t xml:space="preserve">skich w czasie II wojny </w:t>
      </w:r>
      <w:r w:rsidRPr="00865B76">
        <w:rPr>
          <w:rFonts w:ascii="Tahoma" w:hAnsi="Tahoma" w:cs="Tahoma"/>
        </w:rPr>
        <w:t>ś</w:t>
      </w:r>
      <w:r w:rsidRPr="00865B76">
        <w:rPr>
          <w:rFonts w:ascii="Tahoma" w:hAnsi="Tahoma" w:cs="Tahoma"/>
        </w:rPr>
        <w:t>wiatowej. M</w:t>
      </w:r>
      <w:r w:rsidRPr="00865B76">
        <w:rPr>
          <w:rFonts w:ascii="Tahoma" w:hAnsi="Tahoma" w:cs="Tahoma"/>
        </w:rPr>
        <w:t>ó</w:t>
      </w:r>
      <w:r w:rsidRPr="00865B76">
        <w:rPr>
          <w:rFonts w:ascii="Tahoma" w:hAnsi="Tahoma" w:cs="Tahoma"/>
        </w:rPr>
        <w:t>dlmy si</w:t>
      </w:r>
      <w:r w:rsidRPr="00865B76">
        <w:rPr>
          <w:rFonts w:ascii="Tahoma" w:hAnsi="Tahoma" w:cs="Tahoma"/>
        </w:rPr>
        <w:t xml:space="preserve">ę </w:t>
      </w:r>
      <w:r w:rsidRPr="00865B76">
        <w:rPr>
          <w:rFonts w:ascii="Tahoma" w:hAnsi="Tahoma" w:cs="Tahoma"/>
        </w:rPr>
        <w:t>za tych, kt</w:t>
      </w:r>
      <w:r w:rsidRPr="00865B76">
        <w:rPr>
          <w:rFonts w:ascii="Tahoma" w:hAnsi="Tahoma" w:cs="Tahoma"/>
        </w:rPr>
        <w:t>ó</w:t>
      </w:r>
      <w:r w:rsidRPr="00865B76">
        <w:rPr>
          <w:rFonts w:ascii="Tahoma" w:hAnsi="Tahoma" w:cs="Tahoma"/>
        </w:rPr>
        <w:t>rzy ponie</w:t>
      </w:r>
      <w:r w:rsidRPr="00865B76">
        <w:rPr>
          <w:rFonts w:ascii="Tahoma" w:hAnsi="Tahoma" w:cs="Tahoma"/>
        </w:rPr>
        <w:t>ś</w:t>
      </w:r>
      <w:r w:rsidRPr="00865B76">
        <w:rPr>
          <w:rFonts w:ascii="Tahoma" w:hAnsi="Tahoma" w:cs="Tahoma"/>
        </w:rPr>
        <w:t xml:space="preserve">li </w:t>
      </w:r>
      <w:r w:rsidRPr="00865B76">
        <w:rPr>
          <w:rFonts w:ascii="Tahoma" w:hAnsi="Tahoma" w:cs="Tahoma"/>
        </w:rPr>
        <w:t>ś</w:t>
      </w:r>
      <w:r w:rsidRPr="00865B76">
        <w:rPr>
          <w:rFonts w:ascii="Tahoma" w:hAnsi="Tahoma" w:cs="Tahoma"/>
        </w:rPr>
        <w:t>mier</w:t>
      </w:r>
      <w:r w:rsidRPr="00865B76">
        <w:rPr>
          <w:rFonts w:ascii="Tahoma" w:hAnsi="Tahoma" w:cs="Tahoma"/>
        </w:rPr>
        <w:t>ć</w:t>
      </w:r>
      <w:r w:rsidRPr="00865B76">
        <w:rPr>
          <w:rFonts w:ascii="Tahoma" w:hAnsi="Tahoma" w:cs="Tahoma"/>
        </w:rPr>
        <w:t xml:space="preserve">, oraz o to, </w:t>
      </w:r>
      <w:r w:rsidRPr="00865B76">
        <w:rPr>
          <w:rFonts w:ascii="Tahoma" w:hAnsi="Tahoma" w:cs="Tahoma"/>
        </w:rPr>
        <w:t>ż</w:t>
      </w:r>
      <w:r w:rsidRPr="00865B76">
        <w:rPr>
          <w:rFonts w:ascii="Tahoma" w:hAnsi="Tahoma" w:cs="Tahoma"/>
        </w:rPr>
        <w:t>eby ju</w:t>
      </w:r>
      <w:r w:rsidRPr="00865B76">
        <w:rPr>
          <w:rFonts w:ascii="Tahoma" w:hAnsi="Tahoma" w:cs="Tahoma"/>
        </w:rPr>
        <w:t xml:space="preserve">ż </w:t>
      </w:r>
      <w:r w:rsidRPr="00865B76">
        <w:rPr>
          <w:rFonts w:ascii="Tahoma" w:hAnsi="Tahoma" w:cs="Tahoma"/>
        </w:rPr>
        <w:t>nigdy nie dosz</w:t>
      </w:r>
      <w:r w:rsidRPr="00865B76">
        <w:rPr>
          <w:rFonts w:ascii="Tahoma" w:hAnsi="Tahoma" w:cs="Tahoma"/>
        </w:rPr>
        <w:t>ł</w:t>
      </w:r>
      <w:r w:rsidRPr="00865B76">
        <w:rPr>
          <w:rFonts w:ascii="Tahoma" w:hAnsi="Tahoma" w:cs="Tahoma"/>
        </w:rPr>
        <w:t>o do podobnej zbro</w:t>
      </w:r>
      <w:r w:rsidRPr="00865B76">
        <w:rPr>
          <w:rFonts w:ascii="Tahoma" w:hAnsi="Tahoma" w:cs="Tahoma"/>
        </w:rPr>
        <w:t>dni.</w:t>
      </w:r>
    </w:p>
    <w:p w:rsidR="00F068A9" w:rsidRPr="00865B76" w:rsidRDefault="00F068A9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:rsidR="00F068A9" w:rsidRPr="00865B76" w:rsidRDefault="0014065A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865B76">
        <w:rPr>
          <w:rFonts w:ascii="Tahoma" w:hAnsi="Tahoma" w:cs="Tahoma"/>
        </w:rPr>
        <w:t>3. W czasie letnich w</w:t>
      </w:r>
      <w:r w:rsidRPr="00865B76">
        <w:rPr>
          <w:rFonts w:ascii="Tahoma" w:hAnsi="Tahoma" w:cs="Tahoma"/>
        </w:rPr>
        <w:t>ę</w:t>
      </w:r>
      <w:r w:rsidRPr="00865B76">
        <w:rPr>
          <w:rFonts w:ascii="Tahoma" w:hAnsi="Tahoma" w:cs="Tahoma"/>
        </w:rPr>
        <w:t>dr</w:t>
      </w:r>
      <w:r w:rsidRPr="00865B76">
        <w:rPr>
          <w:rFonts w:ascii="Tahoma" w:hAnsi="Tahoma" w:cs="Tahoma"/>
        </w:rPr>
        <w:t>ó</w:t>
      </w:r>
      <w:r w:rsidRPr="00865B76">
        <w:rPr>
          <w:rFonts w:ascii="Tahoma" w:hAnsi="Tahoma" w:cs="Tahoma"/>
        </w:rPr>
        <w:t>wek po ojczy</w:t>
      </w:r>
      <w:r w:rsidRPr="00865B76">
        <w:rPr>
          <w:rFonts w:ascii="Tahoma" w:hAnsi="Tahoma" w:cs="Tahoma"/>
        </w:rPr>
        <w:t>ź</w:t>
      </w:r>
      <w:r w:rsidRPr="00865B76">
        <w:rPr>
          <w:rFonts w:ascii="Tahoma" w:hAnsi="Tahoma" w:cs="Tahoma"/>
        </w:rPr>
        <w:t>nie cz</w:t>
      </w:r>
      <w:r w:rsidRPr="00865B76">
        <w:rPr>
          <w:rFonts w:ascii="Tahoma" w:hAnsi="Tahoma" w:cs="Tahoma"/>
        </w:rPr>
        <w:t>ę</w:t>
      </w:r>
      <w:r w:rsidRPr="00865B76">
        <w:rPr>
          <w:rFonts w:ascii="Tahoma" w:hAnsi="Tahoma" w:cs="Tahoma"/>
        </w:rPr>
        <w:t>sto dostrzegamy tych, dla kt</w:t>
      </w:r>
      <w:r w:rsidRPr="00865B76">
        <w:rPr>
          <w:rFonts w:ascii="Tahoma" w:hAnsi="Tahoma" w:cs="Tahoma"/>
        </w:rPr>
        <w:t>ó</w:t>
      </w:r>
      <w:r w:rsidRPr="00865B76">
        <w:rPr>
          <w:rFonts w:ascii="Tahoma" w:hAnsi="Tahoma" w:cs="Tahoma"/>
        </w:rPr>
        <w:t>rych jest to okres wyt</w:t>
      </w:r>
      <w:r w:rsidRPr="00865B76">
        <w:rPr>
          <w:rFonts w:ascii="Tahoma" w:hAnsi="Tahoma" w:cs="Tahoma"/>
        </w:rPr>
        <w:t>ęż</w:t>
      </w:r>
      <w:r w:rsidRPr="00865B76">
        <w:rPr>
          <w:rFonts w:ascii="Tahoma" w:hAnsi="Tahoma" w:cs="Tahoma"/>
        </w:rPr>
        <w:t>onej pracy na przyk</w:t>
      </w:r>
      <w:r w:rsidRPr="00865B76">
        <w:rPr>
          <w:rFonts w:ascii="Tahoma" w:hAnsi="Tahoma" w:cs="Tahoma"/>
        </w:rPr>
        <w:t>ł</w:t>
      </w:r>
      <w:r w:rsidRPr="00865B76">
        <w:rPr>
          <w:rFonts w:ascii="Tahoma" w:hAnsi="Tahoma" w:cs="Tahoma"/>
        </w:rPr>
        <w:t>ad na roli, na r</w:t>
      </w:r>
      <w:r w:rsidRPr="00865B76">
        <w:rPr>
          <w:rFonts w:ascii="Tahoma" w:hAnsi="Tahoma" w:cs="Tahoma"/>
        </w:rPr>
        <w:t>óż</w:t>
      </w:r>
      <w:r w:rsidRPr="00865B76">
        <w:rPr>
          <w:rFonts w:ascii="Tahoma" w:hAnsi="Tahoma" w:cs="Tahoma"/>
        </w:rPr>
        <w:t>nych budowach. M</w:t>
      </w:r>
      <w:r w:rsidRPr="00865B76">
        <w:rPr>
          <w:rFonts w:ascii="Tahoma" w:hAnsi="Tahoma" w:cs="Tahoma"/>
        </w:rPr>
        <w:t>ó</w:t>
      </w:r>
      <w:r w:rsidRPr="00865B76">
        <w:rPr>
          <w:rFonts w:ascii="Tahoma" w:hAnsi="Tahoma" w:cs="Tahoma"/>
        </w:rPr>
        <w:t>dlmy si</w:t>
      </w:r>
      <w:r w:rsidRPr="00865B76">
        <w:rPr>
          <w:rFonts w:ascii="Tahoma" w:hAnsi="Tahoma" w:cs="Tahoma"/>
        </w:rPr>
        <w:t>ę</w:t>
      </w:r>
      <w:r w:rsidRPr="00865B76">
        <w:rPr>
          <w:rFonts w:ascii="Tahoma" w:hAnsi="Tahoma" w:cs="Tahoma"/>
        </w:rPr>
        <w:t xml:space="preserve">, </w:t>
      </w:r>
      <w:r w:rsidRPr="00865B76">
        <w:rPr>
          <w:rFonts w:ascii="Tahoma" w:hAnsi="Tahoma" w:cs="Tahoma"/>
        </w:rPr>
        <w:t>ż</w:t>
      </w:r>
      <w:r w:rsidRPr="00865B76">
        <w:rPr>
          <w:rFonts w:ascii="Tahoma" w:hAnsi="Tahoma" w:cs="Tahoma"/>
        </w:rPr>
        <w:t>eby w tym czasie B</w:t>
      </w:r>
      <w:r w:rsidRPr="00865B76">
        <w:rPr>
          <w:rFonts w:ascii="Tahoma" w:hAnsi="Tahoma" w:cs="Tahoma"/>
        </w:rPr>
        <w:t>ó</w:t>
      </w:r>
      <w:r w:rsidRPr="00865B76">
        <w:rPr>
          <w:rFonts w:ascii="Tahoma" w:hAnsi="Tahoma" w:cs="Tahoma"/>
        </w:rPr>
        <w:t>g szczeg</w:t>
      </w:r>
      <w:r w:rsidRPr="00865B76">
        <w:rPr>
          <w:rFonts w:ascii="Tahoma" w:hAnsi="Tahoma" w:cs="Tahoma"/>
        </w:rPr>
        <w:t>ó</w:t>
      </w:r>
      <w:r w:rsidRPr="00865B76">
        <w:rPr>
          <w:rFonts w:ascii="Tahoma" w:hAnsi="Tahoma" w:cs="Tahoma"/>
        </w:rPr>
        <w:t>lnie b</w:t>
      </w:r>
      <w:r w:rsidRPr="00865B76">
        <w:rPr>
          <w:rFonts w:ascii="Tahoma" w:hAnsi="Tahoma" w:cs="Tahoma"/>
        </w:rPr>
        <w:t>ł</w:t>
      </w:r>
      <w:r w:rsidRPr="00865B76">
        <w:rPr>
          <w:rFonts w:ascii="Tahoma" w:hAnsi="Tahoma" w:cs="Tahoma"/>
        </w:rPr>
        <w:t>ogos</w:t>
      </w:r>
      <w:r w:rsidRPr="00865B76">
        <w:rPr>
          <w:rFonts w:ascii="Tahoma" w:hAnsi="Tahoma" w:cs="Tahoma"/>
        </w:rPr>
        <w:t>ł</w:t>
      </w:r>
      <w:r w:rsidRPr="00865B76">
        <w:rPr>
          <w:rFonts w:ascii="Tahoma" w:hAnsi="Tahoma" w:cs="Tahoma"/>
        </w:rPr>
        <w:t>awi</w:t>
      </w:r>
      <w:r w:rsidRPr="00865B76">
        <w:rPr>
          <w:rFonts w:ascii="Tahoma" w:hAnsi="Tahoma" w:cs="Tahoma"/>
        </w:rPr>
        <w:t xml:space="preserve">ł </w:t>
      </w:r>
      <w:r w:rsidRPr="00865B76">
        <w:rPr>
          <w:rFonts w:ascii="Tahoma" w:hAnsi="Tahoma" w:cs="Tahoma"/>
        </w:rPr>
        <w:t>im w pracy.</w:t>
      </w:r>
    </w:p>
    <w:p w:rsidR="00F068A9" w:rsidRPr="00865B76" w:rsidRDefault="00F068A9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:rsidR="00F068A9" w:rsidRPr="00865B76" w:rsidRDefault="0014065A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865B76">
        <w:rPr>
          <w:rFonts w:ascii="Tahoma" w:hAnsi="Tahoma" w:cs="Tahoma"/>
        </w:rPr>
        <w:t>4. Bardzo serdecznie dzi</w:t>
      </w:r>
      <w:r w:rsidRPr="00865B76">
        <w:rPr>
          <w:rFonts w:ascii="Tahoma" w:hAnsi="Tahoma" w:cs="Tahoma"/>
        </w:rPr>
        <w:t>ę</w:t>
      </w:r>
      <w:r w:rsidRPr="00865B76">
        <w:rPr>
          <w:rFonts w:ascii="Tahoma" w:hAnsi="Tahoma" w:cs="Tahoma"/>
        </w:rPr>
        <w:t>kujemy za posprz</w:t>
      </w:r>
      <w:r w:rsidRPr="00865B76">
        <w:rPr>
          <w:rFonts w:ascii="Tahoma" w:hAnsi="Tahoma" w:cs="Tahoma"/>
        </w:rPr>
        <w:t>ą</w:t>
      </w:r>
      <w:r w:rsidRPr="00865B76">
        <w:rPr>
          <w:rFonts w:ascii="Tahoma" w:hAnsi="Tahoma" w:cs="Tahoma"/>
        </w:rPr>
        <w:t>tanie ko</w:t>
      </w:r>
      <w:r w:rsidRPr="00865B76">
        <w:rPr>
          <w:rFonts w:ascii="Tahoma" w:hAnsi="Tahoma" w:cs="Tahoma"/>
        </w:rPr>
        <w:t>ś</w:t>
      </w:r>
      <w:r w:rsidRPr="00865B76">
        <w:rPr>
          <w:rFonts w:ascii="Tahoma" w:hAnsi="Tahoma" w:cs="Tahoma"/>
        </w:rPr>
        <w:t>cio</w:t>
      </w:r>
      <w:r w:rsidRPr="00865B76">
        <w:rPr>
          <w:rFonts w:ascii="Tahoma" w:hAnsi="Tahoma" w:cs="Tahoma"/>
        </w:rPr>
        <w:t>ł</w:t>
      </w:r>
      <w:r w:rsidRPr="00865B76">
        <w:rPr>
          <w:rFonts w:ascii="Tahoma" w:hAnsi="Tahoma" w:cs="Tahoma"/>
        </w:rPr>
        <w:t>a i z</w:t>
      </w:r>
      <w:r w:rsidRPr="00865B76">
        <w:rPr>
          <w:rFonts w:ascii="Tahoma" w:hAnsi="Tahoma" w:cs="Tahoma"/>
        </w:rPr>
        <w:t>ł</w:t>
      </w:r>
      <w:r w:rsidRPr="00865B76">
        <w:rPr>
          <w:rFonts w:ascii="Tahoma" w:hAnsi="Tahoma" w:cs="Tahoma"/>
        </w:rPr>
        <w:t>o</w:t>
      </w:r>
      <w:r w:rsidRPr="00865B76">
        <w:rPr>
          <w:rFonts w:ascii="Tahoma" w:hAnsi="Tahoma" w:cs="Tahoma"/>
        </w:rPr>
        <w:t>ż</w:t>
      </w:r>
      <w:r w:rsidRPr="00865B76">
        <w:rPr>
          <w:rFonts w:ascii="Tahoma" w:hAnsi="Tahoma" w:cs="Tahoma"/>
        </w:rPr>
        <w:t xml:space="preserve">enie ofiar na kwiaty paniom Beacie Ciupa, Ewie </w:t>
      </w:r>
      <w:proofErr w:type="spellStart"/>
      <w:r w:rsidRPr="00865B76">
        <w:rPr>
          <w:rFonts w:ascii="Tahoma" w:hAnsi="Tahoma" w:cs="Tahoma"/>
        </w:rPr>
        <w:t>Danickiej</w:t>
      </w:r>
      <w:proofErr w:type="spellEnd"/>
      <w:r w:rsidRPr="00865B76">
        <w:rPr>
          <w:rFonts w:ascii="Tahoma" w:hAnsi="Tahoma" w:cs="Tahoma"/>
        </w:rPr>
        <w:t>, Gra</w:t>
      </w:r>
      <w:r w:rsidRPr="00865B76">
        <w:rPr>
          <w:rFonts w:ascii="Tahoma" w:hAnsi="Tahoma" w:cs="Tahoma"/>
        </w:rPr>
        <w:t>ż</w:t>
      </w:r>
      <w:r w:rsidRPr="00865B76">
        <w:rPr>
          <w:rFonts w:ascii="Tahoma" w:hAnsi="Tahoma" w:cs="Tahoma"/>
        </w:rPr>
        <w:t xml:space="preserve">ynie Pakos i Beacie Paterka. W tym tygodniu </w:t>
      </w:r>
      <w:r w:rsidRPr="00865B76">
        <w:rPr>
          <w:rFonts w:ascii="Tahoma" w:hAnsi="Tahoma" w:cs="Tahoma"/>
        </w:rPr>
        <w:t>ś</w:t>
      </w:r>
      <w:r w:rsidRPr="00865B76">
        <w:rPr>
          <w:rFonts w:ascii="Tahoma" w:hAnsi="Tahoma" w:cs="Tahoma"/>
        </w:rPr>
        <w:t>wi</w:t>
      </w:r>
      <w:r w:rsidRPr="00865B76">
        <w:rPr>
          <w:rFonts w:ascii="Tahoma" w:hAnsi="Tahoma" w:cs="Tahoma"/>
        </w:rPr>
        <w:t>ą</w:t>
      </w:r>
      <w:r w:rsidRPr="00865B76">
        <w:rPr>
          <w:rFonts w:ascii="Tahoma" w:hAnsi="Tahoma" w:cs="Tahoma"/>
        </w:rPr>
        <w:t>tynie posprz</w:t>
      </w:r>
      <w:r w:rsidRPr="00865B76">
        <w:rPr>
          <w:rFonts w:ascii="Tahoma" w:hAnsi="Tahoma" w:cs="Tahoma"/>
        </w:rPr>
        <w:t>ą</w:t>
      </w:r>
      <w:r w:rsidRPr="00865B76">
        <w:rPr>
          <w:rFonts w:ascii="Tahoma" w:hAnsi="Tahoma" w:cs="Tahoma"/>
        </w:rPr>
        <w:t>taj</w:t>
      </w:r>
      <w:r w:rsidRPr="00865B76">
        <w:rPr>
          <w:rFonts w:ascii="Tahoma" w:hAnsi="Tahoma" w:cs="Tahoma"/>
        </w:rPr>
        <w:t xml:space="preserve">ą </w:t>
      </w:r>
      <w:r w:rsidRPr="00865B76">
        <w:rPr>
          <w:rFonts w:ascii="Tahoma" w:hAnsi="Tahoma" w:cs="Tahoma"/>
        </w:rPr>
        <w:t>narzeczeni, kt</w:t>
      </w:r>
      <w:r w:rsidRPr="00865B76">
        <w:rPr>
          <w:rFonts w:ascii="Tahoma" w:hAnsi="Tahoma" w:cs="Tahoma"/>
        </w:rPr>
        <w:t>ó</w:t>
      </w:r>
      <w:r w:rsidRPr="00865B76">
        <w:rPr>
          <w:rFonts w:ascii="Tahoma" w:hAnsi="Tahoma" w:cs="Tahoma"/>
        </w:rPr>
        <w:t>rzy w sobot</w:t>
      </w:r>
      <w:r w:rsidRPr="00865B76">
        <w:rPr>
          <w:rFonts w:ascii="Tahoma" w:hAnsi="Tahoma" w:cs="Tahoma"/>
        </w:rPr>
        <w:t xml:space="preserve">ę </w:t>
      </w:r>
      <w:r w:rsidRPr="00865B76">
        <w:rPr>
          <w:rFonts w:ascii="Tahoma" w:hAnsi="Tahoma" w:cs="Tahoma"/>
        </w:rPr>
        <w:t>bior</w:t>
      </w:r>
      <w:r w:rsidRPr="00865B76">
        <w:rPr>
          <w:rFonts w:ascii="Tahoma" w:hAnsi="Tahoma" w:cs="Tahoma"/>
        </w:rPr>
        <w:t>ą ś</w:t>
      </w:r>
      <w:r w:rsidRPr="00865B76">
        <w:rPr>
          <w:rFonts w:ascii="Tahoma" w:hAnsi="Tahoma" w:cs="Tahoma"/>
        </w:rPr>
        <w:t>lub.</w:t>
      </w:r>
    </w:p>
    <w:p w:rsidR="00F068A9" w:rsidRPr="00865B76" w:rsidRDefault="00F068A9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:rsidR="00F068A9" w:rsidRPr="00865B76" w:rsidRDefault="0014065A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865B76">
        <w:rPr>
          <w:rFonts w:ascii="Tahoma" w:hAnsi="Tahoma" w:cs="Tahoma"/>
        </w:rPr>
        <w:t>5. Wszystkim solenizantom i jubilatom tego tygodn</w:t>
      </w:r>
      <w:r w:rsidRPr="00865B76">
        <w:rPr>
          <w:rFonts w:ascii="Tahoma" w:hAnsi="Tahoma" w:cs="Tahoma"/>
        </w:rPr>
        <w:t xml:space="preserve">ia </w:t>
      </w:r>
      <w:r w:rsidRPr="00865B76">
        <w:rPr>
          <w:rFonts w:ascii="Tahoma" w:hAnsi="Tahoma" w:cs="Tahoma"/>
        </w:rPr>
        <w:t>ż</w:t>
      </w:r>
      <w:r w:rsidRPr="00865B76">
        <w:rPr>
          <w:rFonts w:ascii="Tahoma" w:hAnsi="Tahoma" w:cs="Tahoma"/>
        </w:rPr>
        <w:t>yczymy obfito</w:t>
      </w:r>
      <w:r w:rsidRPr="00865B76">
        <w:rPr>
          <w:rFonts w:ascii="Tahoma" w:hAnsi="Tahoma" w:cs="Tahoma"/>
        </w:rPr>
        <w:t>ś</w:t>
      </w:r>
      <w:r w:rsidRPr="00865B76">
        <w:rPr>
          <w:rFonts w:ascii="Tahoma" w:hAnsi="Tahoma" w:cs="Tahoma"/>
        </w:rPr>
        <w:t xml:space="preserve">ci </w:t>
      </w:r>
      <w:r w:rsidRPr="00865B76">
        <w:rPr>
          <w:rFonts w:ascii="Tahoma" w:hAnsi="Tahoma" w:cs="Tahoma"/>
        </w:rPr>
        <w:t>ł</w:t>
      </w:r>
      <w:r w:rsidRPr="00865B76">
        <w:rPr>
          <w:rFonts w:ascii="Tahoma" w:hAnsi="Tahoma" w:cs="Tahoma"/>
        </w:rPr>
        <w:t>ask Bo</w:t>
      </w:r>
      <w:r w:rsidRPr="00865B76">
        <w:rPr>
          <w:rFonts w:ascii="Tahoma" w:hAnsi="Tahoma" w:cs="Tahoma"/>
        </w:rPr>
        <w:t>ż</w:t>
      </w:r>
      <w:r w:rsidRPr="00865B76">
        <w:rPr>
          <w:rFonts w:ascii="Tahoma" w:hAnsi="Tahoma" w:cs="Tahoma"/>
        </w:rPr>
        <w:t>ych i opieki Matki Naj</w:t>
      </w:r>
      <w:r w:rsidRPr="00865B76">
        <w:rPr>
          <w:rFonts w:ascii="Tahoma" w:hAnsi="Tahoma" w:cs="Tahoma"/>
        </w:rPr>
        <w:t>ś</w:t>
      </w:r>
      <w:r w:rsidRPr="00865B76">
        <w:rPr>
          <w:rFonts w:ascii="Tahoma" w:hAnsi="Tahoma" w:cs="Tahoma"/>
        </w:rPr>
        <w:t>wi</w:t>
      </w:r>
      <w:r w:rsidRPr="00865B76">
        <w:rPr>
          <w:rFonts w:ascii="Tahoma" w:hAnsi="Tahoma" w:cs="Tahoma"/>
        </w:rPr>
        <w:t>ę</w:t>
      </w:r>
      <w:r w:rsidRPr="00865B76">
        <w:rPr>
          <w:rFonts w:ascii="Tahoma" w:hAnsi="Tahoma" w:cs="Tahoma"/>
        </w:rPr>
        <w:t>tszej na ka</w:t>
      </w:r>
      <w:r w:rsidRPr="00865B76">
        <w:rPr>
          <w:rFonts w:ascii="Tahoma" w:hAnsi="Tahoma" w:cs="Tahoma"/>
        </w:rPr>
        <w:t>ż</w:t>
      </w:r>
      <w:r w:rsidRPr="00865B76">
        <w:rPr>
          <w:rFonts w:ascii="Tahoma" w:hAnsi="Tahoma" w:cs="Tahoma"/>
        </w:rPr>
        <w:t>dy dzie</w:t>
      </w:r>
      <w:r w:rsidRPr="00865B76">
        <w:rPr>
          <w:rFonts w:ascii="Tahoma" w:hAnsi="Tahoma" w:cs="Tahoma"/>
        </w:rPr>
        <w:t>ń</w:t>
      </w:r>
      <w:r w:rsidRPr="00865B76">
        <w:rPr>
          <w:rFonts w:ascii="Tahoma" w:hAnsi="Tahoma" w:cs="Tahoma"/>
        </w:rPr>
        <w:t>. Mi</w:t>
      </w:r>
      <w:r w:rsidRPr="00865B76">
        <w:rPr>
          <w:rFonts w:ascii="Tahoma" w:hAnsi="Tahoma" w:cs="Tahoma"/>
        </w:rPr>
        <w:t>ł</w:t>
      </w:r>
      <w:r w:rsidRPr="00865B76">
        <w:rPr>
          <w:rFonts w:ascii="Tahoma" w:hAnsi="Tahoma" w:cs="Tahoma"/>
        </w:rPr>
        <w:t>ej i b</w:t>
      </w:r>
      <w:r w:rsidRPr="00865B76">
        <w:rPr>
          <w:rFonts w:ascii="Tahoma" w:hAnsi="Tahoma" w:cs="Tahoma"/>
        </w:rPr>
        <w:t>ł</w:t>
      </w:r>
      <w:r w:rsidRPr="00865B76">
        <w:rPr>
          <w:rFonts w:ascii="Tahoma" w:hAnsi="Tahoma" w:cs="Tahoma"/>
        </w:rPr>
        <w:t>ogos</w:t>
      </w:r>
      <w:r w:rsidRPr="00865B76">
        <w:rPr>
          <w:rFonts w:ascii="Tahoma" w:hAnsi="Tahoma" w:cs="Tahoma"/>
        </w:rPr>
        <w:t>ł</w:t>
      </w:r>
      <w:r w:rsidRPr="00865B76">
        <w:rPr>
          <w:rFonts w:ascii="Tahoma" w:hAnsi="Tahoma" w:cs="Tahoma"/>
        </w:rPr>
        <w:t>awionej niedzieli.</w:t>
      </w:r>
    </w:p>
    <w:p w:rsidR="00F068A9" w:rsidRPr="00865B76" w:rsidRDefault="00F068A9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:rsidR="00F068A9" w:rsidRPr="00865B76" w:rsidRDefault="0014065A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865B76">
        <w:rPr>
          <w:rFonts w:ascii="Tahoma" w:hAnsi="Tahoma" w:cs="Tahoma"/>
        </w:rPr>
        <w:t>6. W tym tygodniu patronuj</w:t>
      </w:r>
      <w:r w:rsidRPr="00865B76">
        <w:rPr>
          <w:rFonts w:ascii="Tahoma" w:hAnsi="Tahoma" w:cs="Tahoma"/>
        </w:rPr>
        <w:t xml:space="preserve">ą </w:t>
      </w:r>
      <w:r w:rsidRPr="00865B76">
        <w:rPr>
          <w:rFonts w:ascii="Tahoma" w:hAnsi="Tahoma" w:cs="Tahoma"/>
        </w:rPr>
        <w:t>nam:</w:t>
      </w:r>
    </w:p>
    <w:p w:rsidR="00F068A9" w:rsidRPr="00865B76" w:rsidRDefault="0014065A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865B76">
        <w:rPr>
          <w:rFonts w:ascii="Tahoma" w:hAnsi="Tahoma" w:cs="Tahoma"/>
        </w:rPr>
        <w:t xml:space="preserve">– </w:t>
      </w:r>
      <w:r w:rsidRPr="00865B76">
        <w:rPr>
          <w:rFonts w:ascii="Tahoma" w:hAnsi="Tahoma" w:cs="Tahoma"/>
        </w:rPr>
        <w:t>w poniedzia</w:t>
      </w:r>
      <w:r w:rsidRPr="00865B76">
        <w:rPr>
          <w:rFonts w:ascii="Tahoma" w:hAnsi="Tahoma" w:cs="Tahoma"/>
        </w:rPr>
        <w:t>ł</w:t>
      </w:r>
      <w:r w:rsidRPr="00865B76">
        <w:rPr>
          <w:rFonts w:ascii="Tahoma" w:hAnsi="Tahoma" w:cs="Tahoma"/>
        </w:rPr>
        <w:t xml:space="preserve">ek 12 lipca </w:t>
      </w:r>
      <w:r w:rsidRPr="00865B76">
        <w:rPr>
          <w:rFonts w:ascii="Tahoma" w:hAnsi="Tahoma" w:cs="Tahoma"/>
        </w:rPr>
        <w:t>– ś</w:t>
      </w:r>
      <w:r w:rsidRPr="00865B76">
        <w:rPr>
          <w:rFonts w:ascii="Tahoma" w:hAnsi="Tahoma" w:cs="Tahoma"/>
        </w:rPr>
        <w:t xml:space="preserve">w. Brunon Bonifacy z </w:t>
      </w:r>
      <w:proofErr w:type="spellStart"/>
      <w:r w:rsidRPr="00865B76">
        <w:rPr>
          <w:rFonts w:ascii="Tahoma" w:hAnsi="Tahoma" w:cs="Tahoma"/>
        </w:rPr>
        <w:t>Kwerfurtu</w:t>
      </w:r>
      <w:proofErr w:type="spellEnd"/>
      <w:r w:rsidRPr="00865B76">
        <w:rPr>
          <w:rFonts w:ascii="Tahoma" w:hAnsi="Tahoma" w:cs="Tahoma"/>
        </w:rPr>
        <w:t xml:space="preserve"> (974-1009), biskup, m</w:t>
      </w:r>
      <w:r w:rsidRPr="00865B76">
        <w:rPr>
          <w:rFonts w:ascii="Tahoma" w:hAnsi="Tahoma" w:cs="Tahoma"/>
        </w:rPr>
        <w:t>ę</w:t>
      </w:r>
      <w:r w:rsidRPr="00865B76">
        <w:rPr>
          <w:rFonts w:ascii="Tahoma" w:hAnsi="Tahoma" w:cs="Tahoma"/>
        </w:rPr>
        <w:t>czennik;</w:t>
      </w:r>
    </w:p>
    <w:p w:rsidR="00F068A9" w:rsidRPr="00865B76" w:rsidRDefault="0014065A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865B76">
        <w:rPr>
          <w:rFonts w:ascii="Tahoma" w:hAnsi="Tahoma" w:cs="Tahoma"/>
        </w:rPr>
        <w:t xml:space="preserve">– </w:t>
      </w:r>
      <w:r w:rsidRPr="00865B76">
        <w:rPr>
          <w:rFonts w:ascii="Tahoma" w:hAnsi="Tahoma" w:cs="Tahoma"/>
        </w:rPr>
        <w:t xml:space="preserve">we wtorek 13 lipca </w:t>
      </w:r>
      <w:r w:rsidRPr="00865B76">
        <w:rPr>
          <w:rFonts w:ascii="Tahoma" w:hAnsi="Tahoma" w:cs="Tahoma"/>
        </w:rPr>
        <w:t>– ś</w:t>
      </w:r>
      <w:r w:rsidRPr="00865B76">
        <w:rPr>
          <w:rFonts w:ascii="Tahoma" w:hAnsi="Tahoma" w:cs="Tahoma"/>
        </w:rPr>
        <w:t>wi</w:t>
      </w:r>
      <w:r w:rsidRPr="00865B76">
        <w:rPr>
          <w:rFonts w:ascii="Tahoma" w:hAnsi="Tahoma" w:cs="Tahoma"/>
        </w:rPr>
        <w:t>ę</w:t>
      </w:r>
      <w:r w:rsidRPr="00865B76">
        <w:rPr>
          <w:rFonts w:ascii="Tahoma" w:hAnsi="Tahoma" w:cs="Tahoma"/>
        </w:rPr>
        <w:t xml:space="preserve">ci pustelnicy Andrzej </w:t>
      </w:r>
      <w:r w:rsidRPr="00865B76">
        <w:rPr>
          <w:rFonts w:ascii="Tahoma" w:hAnsi="Tahoma" w:cs="Tahoma"/>
        </w:rPr>
        <w:t>Ś</w:t>
      </w:r>
      <w:r w:rsidRPr="00865B76">
        <w:rPr>
          <w:rFonts w:ascii="Tahoma" w:hAnsi="Tahoma" w:cs="Tahoma"/>
        </w:rPr>
        <w:t>wierad (</w:t>
      </w:r>
      <w:r w:rsidRPr="00865B76">
        <w:rPr>
          <w:rFonts w:ascii="Tahoma" w:hAnsi="Tahoma" w:cs="Tahoma"/>
        </w:rPr>
        <w:t>†</w:t>
      </w:r>
      <w:r w:rsidRPr="00865B76">
        <w:rPr>
          <w:rFonts w:ascii="Tahoma" w:hAnsi="Tahoma" w:cs="Tahoma"/>
        </w:rPr>
        <w:t>ok. 1030)                   i  Benedykt (</w:t>
      </w:r>
      <w:r w:rsidRPr="00865B76">
        <w:rPr>
          <w:rFonts w:ascii="Tahoma" w:hAnsi="Tahoma" w:cs="Tahoma"/>
        </w:rPr>
        <w:t>†</w:t>
      </w:r>
      <w:r w:rsidRPr="00865B76">
        <w:rPr>
          <w:rFonts w:ascii="Tahoma" w:hAnsi="Tahoma" w:cs="Tahoma"/>
        </w:rPr>
        <w:t xml:space="preserve">ok. 1033), wiedli pustelnicze </w:t>
      </w:r>
      <w:r w:rsidRPr="00865B76">
        <w:rPr>
          <w:rFonts w:ascii="Tahoma" w:hAnsi="Tahoma" w:cs="Tahoma"/>
        </w:rPr>
        <w:t>ż</w:t>
      </w:r>
      <w:r w:rsidRPr="00865B76">
        <w:rPr>
          <w:rFonts w:ascii="Tahoma" w:hAnsi="Tahoma" w:cs="Tahoma"/>
        </w:rPr>
        <w:t>ycie na terenie W</w:t>
      </w:r>
      <w:r w:rsidRPr="00865B76">
        <w:rPr>
          <w:rFonts w:ascii="Tahoma" w:hAnsi="Tahoma" w:cs="Tahoma"/>
        </w:rPr>
        <w:t>ę</w:t>
      </w:r>
      <w:r w:rsidRPr="00865B76">
        <w:rPr>
          <w:rFonts w:ascii="Tahoma" w:hAnsi="Tahoma" w:cs="Tahoma"/>
        </w:rPr>
        <w:t>gier;</w:t>
      </w:r>
    </w:p>
    <w:p w:rsidR="00F068A9" w:rsidRPr="00865B76" w:rsidRDefault="0014065A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865B76">
        <w:rPr>
          <w:rFonts w:ascii="Tahoma" w:hAnsi="Tahoma" w:cs="Tahoma"/>
        </w:rPr>
        <w:t xml:space="preserve">– </w:t>
      </w:r>
      <w:r w:rsidRPr="00865B76">
        <w:rPr>
          <w:rFonts w:ascii="Tahoma" w:hAnsi="Tahoma" w:cs="Tahoma"/>
        </w:rPr>
        <w:t xml:space="preserve">w czwartek 15 lipca </w:t>
      </w:r>
      <w:r w:rsidRPr="00865B76">
        <w:rPr>
          <w:rFonts w:ascii="Tahoma" w:hAnsi="Tahoma" w:cs="Tahoma"/>
        </w:rPr>
        <w:t>– ś</w:t>
      </w:r>
      <w:r w:rsidRPr="00865B76">
        <w:rPr>
          <w:rFonts w:ascii="Tahoma" w:hAnsi="Tahoma" w:cs="Tahoma"/>
        </w:rPr>
        <w:t>w. Bo</w:t>
      </w:r>
      <w:bookmarkStart w:id="0" w:name="_GoBack"/>
      <w:bookmarkEnd w:id="0"/>
      <w:r w:rsidRPr="00865B76">
        <w:rPr>
          <w:rFonts w:ascii="Tahoma" w:hAnsi="Tahoma" w:cs="Tahoma"/>
        </w:rPr>
        <w:t>nawentura (ok. 1217-1274), biskup i doktor Ko</w:t>
      </w:r>
      <w:r w:rsidRPr="00865B76">
        <w:rPr>
          <w:rFonts w:ascii="Tahoma" w:hAnsi="Tahoma" w:cs="Tahoma"/>
        </w:rPr>
        <w:t>ś</w:t>
      </w:r>
      <w:r w:rsidRPr="00865B76">
        <w:rPr>
          <w:rFonts w:ascii="Tahoma" w:hAnsi="Tahoma" w:cs="Tahoma"/>
        </w:rPr>
        <w:t>cio</w:t>
      </w:r>
      <w:r w:rsidRPr="00865B76">
        <w:rPr>
          <w:rFonts w:ascii="Tahoma" w:hAnsi="Tahoma" w:cs="Tahoma"/>
        </w:rPr>
        <w:t>ł</w:t>
      </w:r>
      <w:r w:rsidRPr="00865B76">
        <w:rPr>
          <w:rFonts w:ascii="Tahoma" w:hAnsi="Tahoma" w:cs="Tahoma"/>
        </w:rPr>
        <w:t>a;</w:t>
      </w:r>
    </w:p>
    <w:p w:rsidR="00F068A9" w:rsidRPr="00865B76" w:rsidRDefault="0014065A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865B76">
        <w:rPr>
          <w:rFonts w:ascii="Tahoma" w:hAnsi="Tahoma" w:cs="Tahoma"/>
        </w:rPr>
        <w:t xml:space="preserve">– </w:t>
      </w:r>
      <w:r w:rsidRPr="00865B76">
        <w:rPr>
          <w:rFonts w:ascii="Tahoma" w:hAnsi="Tahoma" w:cs="Tahoma"/>
        </w:rPr>
        <w:t>w pi</w:t>
      </w:r>
      <w:r w:rsidRPr="00865B76">
        <w:rPr>
          <w:rFonts w:ascii="Tahoma" w:hAnsi="Tahoma" w:cs="Tahoma"/>
        </w:rPr>
        <w:t>ą</w:t>
      </w:r>
      <w:r w:rsidRPr="00865B76">
        <w:rPr>
          <w:rFonts w:ascii="Tahoma" w:hAnsi="Tahoma" w:cs="Tahoma"/>
        </w:rPr>
        <w:t>tek 16 lipca</w:t>
      </w:r>
      <w:r w:rsidRPr="00865B76">
        <w:rPr>
          <w:rFonts w:ascii="Tahoma" w:hAnsi="Tahoma" w:cs="Tahoma"/>
        </w:rPr>
        <w:t xml:space="preserve"> </w:t>
      </w:r>
      <w:r w:rsidRPr="00865B76">
        <w:rPr>
          <w:rFonts w:ascii="Tahoma" w:hAnsi="Tahoma" w:cs="Tahoma"/>
        </w:rPr>
        <w:t xml:space="preserve">– </w:t>
      </w:r>
      <w:r w:rsidRPr="00865B76">
        <w:rPr>
          <w:rFonts w:ascii="Tahoma" w:hAnsi="Tahoma" w:cs="Tahoma"/>
        </w:rPr>
        <w:t>Naj</w:t>
      </w:r>
      <w:r w:rsidRPr="00865B76">
        <w:rPr>
          <w:rFonts w:ascii="Tahoma" w:hAnsi="Tahoma" w:cs="Tahoma"/>
        </w:rPr>
        <w:t>ś</w:t>
      </w:r>
      <w:r w:rsidRPr="00865B76">
        <w:rPr>
          <w:rFonts w:ascii="Tahoma" w:hAnsi="Tahoma" w:cs="Tahoma"/>
        </w:rPr>
        <w:t>wi</w:t>
      </w:r>
      <w:r w:rsidRPr="00865B76">
        <w:rPr>
          <w:rFonts w:ascii="Tahoma" w:hAnsi="Tahoma" w:cs="Tahoma"/>
        </w:rPr>
        <w:t>ę</w:t>
      </w:r>
      <w:r w:rsidRPr="00865B76">
        <w:rPr>
          <w:rFonts w:ascii="Tahoma" w:hAnsi="Tahoma" w:cs="Tahoma"/>
        </w:rPr>
        <w:t>tsza Maryja Panna z G</w:t>
      </w:r>
      <w:r w:rsidRPr="00865B76">
        <w:rPr>
          <w:rFonts w:ascii="Tahoma" w:hAnsi="Tahoma" w:cs="Tahoma"/>
        </w:rPr>
        <w:t>ó</w:t>
      </w:r>
      <w:r w:rsidRPr="00865B76">
        <w:rPr>
          <w:rFonts w:ascii="Tahoma" w:hAnsi="Tahoma" w:cs="Tahoma"/>
        </w:rPr>
        <w:t>ry Karmel, nazywana Matk</w:t>
      </w:r>
      <w:r w:rsidRPr="00865B76">
        <w:rPr>
          <w:rFonts w:ascii="Tahoma" w:hAnsi="Tahoma" w:cs="Tahoma"/>
        </w:rPr>
        <w:t xml:space="preserve">ą </w:t>
      </w:r>
      <w:r w:rsidRPr="00865B76">
        <w:rPr>
          <w:rFonts w:ascii="Tahoma" w:hAnsi="Tahoma" w:cs="Tahoma"/>
        </w:rPr>
        <w:t>Bo</w:t>
      </w:r>
      <w:r w:rsidRPr="00865B76">
        <w:rPr>
          <w:rFonts w:ascii="Tahoma" w:hAnsi="Tahoma" w:cs="Tahoma"/>
        </w:rPr>
        <w:t xml:space="preserve">żą </w:t>
      </w:r>
      <w:r w:rsidRPr="00865B76">
        <w:rPr>
          <w:rFonts w:ascii="Tahoma" w:hAnsi="Tahoma" w:cs="Tahoma"/>
        </w:rPr>
        <w:t>Szkaplerzn</w:t>
      </w:r>
      <w:r w:rsidRPr="00865B76">
        <w:rPr>
          <w:rFonts w:ascii="Tahoma" w:hAnsi="Tahoma" w:cs="Tahoma"/>
        </w:rPr>
        <w:t>ą</w:t>
      </w:r>
      <w:r w:rsidRPr="00865B76">
        <w:rPr>
          <w:rFonts w:ascii="Tahoma" w:hAnsi="Tahoma" w:cs="Tahoma"/>
        </w:rPr>
        <w:t>.</w:t>
      </w:r>
    </w:p>
    <w:p w:rsidR="00F068A9" w:rsidRPr="00865B76" w:rsidRDefault="00F068A9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rPr>
          <w:rFonts w:ascii="Tahoma" w:hAnsi="Tahoma" w:cs="Tahoma"/>
        </w:rPr>
      </w:pPr>
    </w:p>
    <w:sectPr w:rsidR="00F068A9" w:rsidRPr="00865B76" w:rsidSect="00865B76">
      <w:headerReference w:type="default" r:id="rId6"/>
      <w:footerReference w:type="default" r:id="rId7"/>
      <w:pgSz w:w="11906" w:h="16838"/>
      <w:pgMar w:top="1134" w:right="566" w:bottom="1134" w:left="1134" w:header="709" w:footer="85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4065A" w:rsidRDefault="0014065A">
      <w:r>
        <w:separator/>
      </w:r>
    </w:p>
  </w:endnote>
  <w:endnote w:type="continuationSeparator" w:id="0">
    <w:p w:rsidR="0014065A" w:rsidRDefault="001406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 Neue">
    <w:altName w:val="Arial"/>
    <w:charset w:val="00"/>
    <w:family w:val="roman"/>
    <w:pitch w:val="default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068A9" w:rsidRDefault="00F068A9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4065A" w:rsidRDefault="0014065A">
      <w:r>
        <w:separator/>
      </w:r>
    </w:p>
  </w:footnote>
  <w:footnote w:type="continuationSeparator" w:id="0">
    <w:p w:rsidR="0014065A" w:rsidRDefault="0014065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068A9" w:rsidRDefault="00F068A9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068A9"/>
    <w:rsid w:val="0014065A"/>
    <w:rsid w:val="00865B76"/>
    <w:rsid w:val="00F068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723455D-079E-4040-A253-10A7277EBE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Pr>
      <w:sz w:val="24"/>
      <w:szCs w:val="24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Domylne">
    <w:name w:val="Domyślne"/>
    <w:rPr>
      <w:rFonts w:ascii="Helvetica Neue" w:hAnsi="Helvetica Neue" w:cs="Arial Unicode MS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6D5D5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accent1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299</Words>
  <Characters>1799</Characters>
  <Application>Microsoft Office Word</Application>
  <DocSecurity>0</DocSecurity>
  <Lines>14</Lines>
  <Paragraphs>4</Paragraphs>
  <ScaleCrop>false</ScaleCrop>
  <Company/>
  <LinksUpToDate>false</LinksUpToDate>
  <CharactersWithSpaces>2094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Macherowski Dariusz - Hurt</dc:creator>
  <cp:lastModifiedBy>Macherowski Dariusz - Hurt</cp:lastModifiedBy>
  <cp:revision>2</cp:revision>
  <dcterms:created xsi:type="dcterms:W3CDTF">2021-07-11T07:44:00Z</dcterms:created>
  <dcterms:modified xsi:type="dcterms:W3CDTF">2021-07-11T07:44:00Z</dcterms:modified>
</cp:coreProperties>
</file>