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2D69" w:rsidRDefault="00C27CB4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52D69" w:rsidRDefault="00B52D6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- 18.07.2021 r. - XVI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 + Helena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Roman MIESZA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Katarzyna, Franciszek ++ z rodz. BIA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EK - 19.07.2021 r. 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</w:t>
      </w:r>
      <w:r>
        <w:rPr>
          <w:rFonts w:ascii="Helvetica" w:hAnsi="Helvetica"/>
          <w:sz w:val="24"/>
          <w:szCs w:val="24"/>
          <w:u w:color="000000"/>
        </w:rPr>
        <w:t xml:space="preserve"> 18.00 - + Andrzej HAWROT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WTOREK - 20.07.2021 r. - B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>. Czes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>awa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Krystyna Ewa GOLA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int.od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- 21.07.2021 r.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+ Karolina HALUCH - 65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- 22.07.2021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Marii Magdaleny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………………………………………………………………………………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- 23. 07.2021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Brygidy, patronki Europy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 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Franciszka z okazji 10 rocznicy urodzin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- 24.07.2021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Kingi 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Zofia STALINGER </w:t>
      </w:r>
      <w:r>
        <w:rPr>
          <w:rFonts w:ascii="Helvetica" w:hAnsi="Helvetica"/>
          <w:sz w:val="24"/>
          <w:szCs w:val="24"/>
          <w:u w:color="000000"/>
        </w:rPr>
        <w:t>- w kolejn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- 25.07.2021 r. - XVII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Franciszka (f), Jan MR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WCZY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52D69" w:rsidRDefault="00C27CB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Iwona - 12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52D69" w:rsidRDefault="00B52D6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52D69" w:rsidRDefault="00C27CB4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Anna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++ z rodziny</w:t>
      </w:r>
    </w:p>
    <w:sectPr w:rsidR="00B52D69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7CB4" w:rsidRDefault="00C27CB4">
      <w:r>
        <w:separator/>
      </w:r>
    </w:p>
  </w:endnote>
  <w:endnote w:type="continuationSeparator" w:id="0">
    <w:p w:rsidR="00C27CB4" w:rsidRDefault="00C27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D69" w:rsidRDefault="00B52D6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7CB4" w:rsidRDefault="00C27CB4">
      <w:r>
        <w:separator/>
      </w:r>
    </w:p>
  </w:footnote>
  <w:footnote w:type="continuationSeparator" w:id="0">
    <w:p w:rsidR="00C27CB4" w:rsidRDefault="00C27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2D69" w:rsidRDefault="00B52D6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2D69"/>
    <w:rsid w:val="00B52D69"/>
    <w:rsid w:val="00C27CB4"/>
    <w:rsid w:val="00C4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546C45-8830-44BE-B2AF-240203ED2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2021-07-17T18:27:00Z</dcterms:created>
  <dcterms:modified xsi:type="dcterms:W3CDTF">2021-07-17T18:27:00Z</dcterms:modified>
</cp:coreProperties>
</file>