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A8E" w:rsidRDefault="00C8115C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551A8E" w:rsidRDefault="00551A8E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- 14.11.2021 r. - XXXIII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Alina HALUCH - 21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z rodziny SZ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AJKO i POWAKOWSKICH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Aleksandra (f) - gr. 13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- 15.11.2021 r.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18.00 - 1. + rodzice Stefania i Antoni</w:t>
      </w: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Aleksandra (f) - gr. 14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- 16.11.2021 r.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09.30 -  DPS - + Ks. Edward KORYL - 38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+ Aleksandra (f) - gr. 15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- 17.11.2021 r. 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</w:t>
      </w:r>
      <w:r>
        <w:rPr>
          <w:rFonts w:ascii="Helvetica" w:hAnsi="Helvetica"/>
          <w:sz w:val="24"/>
          <w:szCs w:val="24"/>
          <w:u w:color="000000"/>
        </w:rPr>
        <w:t xml:space="preserve"> -  1. + Aleksandra (f) - gr. 16</w:t>
      </w: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Zenon MAZUREK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- 18.11.2021 r. 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Aleksandra (f)  - gr. 17</w:t>
      </w: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+ Krzysztof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 + Kazimierz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- 19. 11.2021 r.  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Aleksandra (f) - gr. 18</w:t>
      </w: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Andrzej HAWROT</w:t>
      </w: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- 20.11.2021 r.  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18.00 - 1.+ Aleksandra (f) - gr. 19</w:t>
      </w: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SINICA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NIEDZIELA- 21.11.2021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Jezusa Chrystusa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la Wszech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wiata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Aleksandra (f) - gr. 20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Lilianna WYRZYKOWSKA  + Zygmunt POL</w:t>
      </w:r>
    </w:p>
    <w:p w:rsidR="00551A8E" w:rsidRDefault="00551A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51A8E" w:rsidRDefault="00C8115C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Jan KALISZ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Natalii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sectPr w:rsidR="00551A8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15C" w:rsidRDefault="00C8115C">
      <w:r>
        <w:separator/>
      </w:r>
    </w:p>
  </w:endnote>
  <w:endnote w:type="continuationSeparator" w:id="0">
    <w:p w:rsidR="00C8115C" w:rsidRDefault="00C81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A8E" w:rsidRDefault="00551A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15C" w:rsidRDefault="00C8115C">
      <w:r>
        <w:separator/>
      </w:r>
    </w:p>
  </w:footnote>
  <w:footnote w:type="continuationSeparator" w:id="0">
    <w:p w:rsidR="00C8115C" w:rsidRDefault="00C81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A8E" w:rsidRDefault="00551A8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A8E"/>
    <w:rsid w:val="005239CA"/>
    <w:rsid w:val="00551A8E"/>
    <w:rsid w:val="00C8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33BAF-1557-40C6-9A81-A86348915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2021-11-13T16:41:00Z</dcterms:created>
  <dcterms:modified xsi:type="dcterms:W3CDTF">2021-11-13T16:41:00Z</dcterms:modified>
</cp:coreProperties>
</file>