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832CC" w14:textId="77777777" w:rsidR="00A434D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caps/>
          <w:color w:val="000000"/>
          <w:sz w:val="36"/>
          <w:szCs w:val="36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b/>
          <w:bCs/>
          <w:caps/>
          <w:color w:val="000000"/>
          <w:sz w:val="36"/>
          <w:szCs w:val="36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  <w:t>Pielgrzymka 2024</w:t>
      </w:r>
    </w:p>
    <w:p w14:paraId="0D917B21" w14:textId="77777777" w:rsidR="00A434D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i/>
          <w:iCs/>
          <w:caps/>
          <w:color w:val="000000"/>
          <w:sz w:val="28"/>
          <w:szCs w:val="28"/>
          <w:u w:val="single"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b/>
          <w:bCs/>
          <w:i/>
          <w:iCs/>
          <w:caps/>
          <w:color w:val="000000"/>
          <w:sz w:val="28"/>
          <w:szCs w:val="28"/>
          <w:u w:val="single"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  <w:t>bARCELONA &amp; LOURDES</w:t>
      </w:r>
    </w:p>
    <w:p w14:paraId="212D6241" w14:textId="77777777" w:rsidR="00A434D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caps/>
          <w:color w:val="000000"/>
          <w:sz w:val="22"/>
          <w:szCs w:val="22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b/>
          <w:bCs/>
          <w:i/>
          <w:iCs/>
          <w:caps/>
          <w:color w:val="000000"/>
          <w:sz w:val="28"/>
          <w:szCs w:val="28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  <w:t>8 DAYS / 7 NIGHTS , 19-26.09.24</w:t>
      </w:r>
    </w:p>
    <w:p w14:paraId="651F131B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both"/>
        <w:rPr>
          <w:rFonts w:ascii="Calibri" w:eastAsia="Calibri" w:hAnsi="Calibri" w:cs="Calibri"/>
          <w:b/>
          <w:bCs/>
          <w:caps/>
          <w:sz w:val="17"/>
          <w:szCs w:val="17"/>
          <w:u w:color="000000"/>
        </w:rPr>
      </w:pPr>
    </w:p>
    <w:p w14:paraId="742CD530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u w:color="000000"/>
        </w:rPr>
      </w:pPr>
    </w:p>
    <w:p w14:paraId="76FB7F3B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u w:color="000000"/>
        </w:rPr>
      </w:pPr>
      <w:r>
        <w:rPr>
          <w:rFonts w:ascii="Times New Roman" w:hAnsi="Times New Roman"/>
          <w:b/>
          <w:bCs/>
          <w:sz w:val="24"/>
          <w:szCs w:val="24"/>
          <w:u w:color="000000"/>
          <w:lang w:val="en-US"/>
        </w:rPr>
        <w:t>19.09.2024 -</w:t>
      </w:r>
      <w:proofErr w:type="spellStart"/>
      <w:r>
        <w:rPr>
          <w:rFonts w:ascii="Times New Roman" w:hAnsi="Times New Roman"/>
          <w:b/>
          <w:bCs/>
          <w:sz w:val="24"/>
          <w:szCs w:val="24"/>
          <w:u w:color="000000"/>
          <w:lang w:val="en-US"/>
        </w:rPr>
        <w:t>Wylot</w:t>
      </w:r>
      <w:proofErr w:type="spellEnd"/>
      <w:r>
        <w:rPr>
          <w:rFonts w:ascii="Times New Roman" w:hAnsi="Times New Roman"/>
          <w:b/>
          <w:bCs/>
          <w:sz w:val="24"/>
          <w:szCs w:val="24"/>
          <w:u w:color="000000"/>
          <w:lang w:val="en-US"/>
        </w:rPr>
        <w:t xml:space="preserve"> - Berlin 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12.50 -114.00  </w:t>
      </w:r>
      <w:r>
        <w:rPr>
          <w:rFonts w:ascii="Times New Roman" w:hAnsi="Times New Roman"/>
          <w:b/>
          <w:bCs/>
          <w:sz w:val="24"/>
          <w:szCs w:val="24"/>
          <w:u w:color="000000"/>
          <w:lang w:val="it-IT"/>
        </w:rPr>
        <w:t>Monachium 1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5.35</w:t>
      </w:r>
      <w:r>
        <w:rPr>
          <w:rFonts w:ascii="Times New Roman" w:hAnsi="Times New Roman"/>
          <w:b/>
          <w:bCs/>
          <w:sz w:val="24"/>
          <w:szCs w:val="24"/>
          <w:u w:color="000000"/>
          <w:lang w:val="es-ES_tradnl"/>
        </w:rPr>
        <w:t xml:space="preserve"> - Bilbao - </w:t>
      </w:r>
      <w:r>
        <w:rPr>
          <w:rFonts w:ascii="Times New Roman" w:hAnsi="Times New Roman"/>
          <w:b/>
          <w:bCs/>
          <w:sz w:val="24"/>
          <w:szCs w:val="24"/>
          <w:u w:color="000000"/>
          <w:shd w:val="clear" w:color="auto" w:fill="FFFF00"/>
        </w:rPr>
        <w:t>17.50</w:t>
      </w:r>
    </w:p>
    <w:p w14:paraId="294CF0BF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</w:rPr>
      </w:pPr>
      <w:r>
        <w:rPr>
          <w:rFonts w:ascii="Times New Roman" w:hAnsi="Times New Roman"/>
          <w:b/>
          <w:bCs/>
          <w:sz w:val="24"/>
          <w:szCs w:val="24"/>
          <w:u w:color="000000"/>
          <w:lang w:val="en-US"/>
        </w:rPr>
        <w:t xml:space="preserve">26.09.2024- 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 xml:space="preserve"> Wylot - Barcelona </w:t>
      </w:r>
      <w:r>
        <w:rPr>
          <w:rFonts w:ascii="Times New Roman" w:hAnsi="Times New Roman"/>
          <w:b/>
          <w:bCs/>
          <w:sz w:val="24"/>
          <w:szCs w:val="24"/>
          <w:u w:color="000000"/>
          <w:shd w:val="clear" w:color="auto" w:fill="FFFF00"/>
        </w:rPr>
        <w:t>16.10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 xml:space="preserve"> - 18.20</w:t>
      </w:r>
      <w:r>
        <w:rPr>
          <w:rFonts w:ascii="Times New Roman" w:hAnsi="Times New Roman"/>
          <w:b/>
          <w:bCs/>
          <w:sz w:val="24"/>
          <w:szCs w:val="24"/>
          <w:u w:color="000000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u w:color="000000"/>
          <w:lang w:val="de-DE"/>
        </w:rPr>
        <w:t>Franfurkt</w:t>
      </w:r>
      <w:proofErr w:type="spellEnd"/>
      <w:r>
        <w:rPr>
          <w:rFonts w:ascii="Times New Roman" w:hAnsi="Times New Roman"/>
          <w:b/>
          <w:bCs/>
          <w:sz w:val="24"/>
          <w:szCs w:val="24"/>
          <w:u w:color="000000"/>
          <w:lang w:val="de-DE"/>
        </w:rPr>
        <w:t xml:space="preserve"> - 20.15 - Berlin - 21.25</w:t>
      </w:r>
    </w:p>
    <w:p w14:paraId="07BCA209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u w:color="000000"/>
        </w:rPr>
      </w:pPr>
    </w:p>
    <w:p w14:paraId="6AA0F428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u w:color="000000"/>
        </w:rPr>
      </w:pPr>
    </w:p>
    <w:p w14:paraId="3BC387E9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1 DZIEŃ, 19.09.24, CZWARTEK: NIEMCY – </w:t>
      </w:r>
      <w:r>
        <w:rPr>
          <w:rFonts w:ascii="Calibri" w:eastAsia="Calibri" w:hAnsi="Calibri" w:cs="Calibri"/>
          <w:b/>
          <w:bCs/>
          <w:color w:val="333333"/>
          <w:u w:color="333333"/>
          <w:lang w:val="da-DK"/>
        </w:rPr>
        <w:t xml:space="preserve">BILBAO, NOCLEG W OKOLICY BILBAO </w:t>
      </w:r>
    </w:p>
    <w:p w14:paraId="5741C644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da-DK"/>
        </w:rPr>
        <w:t>LOKALNY PRZEWODNIK W BILBAO</w:t>
      </w:r>
    </w:p>
    <w:p w14:paraId="116009A1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Przylot do Bilbao o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godz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14h25. Spotkanie z pilotem na lotnisku. Panoramicznie zwiedzanie </w:t>
      </w:r>
      <w:r>
        <w:rPr>
          <w:rFonts w:ascii="Calibri" w:eastAsia="Calibri" w:hAnsi="Calibri" w:cs="Calibri"/>
          <w:b/>
          <w:bCs/>
          <w:color w:val="0000FF"/>
          <w:u w:color="0000FF"/>
          <w:lang w:val="da-DK"/>
        </w:rPr>
        <w:t>BILBAO</w:t>
      </w:r>
      <w:r>
        <w:rPr>
          <w:rFonts w:ascii="Calibri" w:eastAsia="Calibri" w:hAnsi="Calibri" w:cs="Calibri"/>
          <w:u w:color="000000"/>
        </w:rPr>
        <w:t xml:space="preserve"> - najnowocześniejszego miasta Kraju Bask</w:t>
      </w:r>
      <w:proofErr w:type="spellStart"/>
      <w:r>
        <w:rPr>
          <w:rFonts w:ascii="Calibri" w:eastAsia="Calibri" w:hAnsi="Calibri" w:cs="Calibri"/>
          <w:u w:color="000000"/>
          <w:lang w:val="es-ES_tradnl"/>
        </w:rPr>
        <w:t>ó</w:t>
      </w:r>
      <w:proofErr w:type="spellEnd"/>
      <w:r>
        <w:rPr>
          <w:rFonts w:ascii="Calibri" w:eastAsia="Calibri" w:hAnsi="Calibri" w:cs="Calibri"/>
          <w:u w:color="000000"/>
        </w:rPr>
        <w:t xml:space="preserve">w, gdzie zobaczyć można: muzeum </w:t>
      </w:r>
      <w:proofErr w:type="spellStart"/>
      <w:r>
        <w:rPr>
          <w:rFonts w:ascii="Calibri" w:eastAsia="Calibri" w:hAnsi="Calibri" w:cs="Calibri"/>
          <w:u w:color="000000"/>
        </w:rPr>
        <w:t>Gugenheima</w:t>
      </w:r>
      <w:proofErr w:type="spellEnd"/>
      <w:r>
        <w:rPr>
          <w:rFonts w:ascii="Calibri" w:eastAsia="Calibri" w:hAnsi="Calibri" w:cs="Calibri"/>
          <w:u w:color="000000"/>
        </w:rPr>
        <w:t xml:space="preserve">, katedrę Santiago, bazylikę Begonia, ulice Starego Miasta i most wiszący. </w:t>
      </w:r>
      <w:proofErr w:type="spellStart"/>
      <w:r>
        <w:rPr>
          <w:rFonts w:ascii="Calibri" w:eastAsia="Calibri" w:hAnsi="Calibri" w:cs="Calibri"/>
          <w:u w:color="000000"/>
        </w:rPr>
        <w:t>Czaw</w:t>
      </w:r>
      <w:proofErr w:type="spellEnd"/>
      <w:r>
        <w:rPr>
          <w:rFonts w:ascii="Calibri" w:eastAsia="Calibri" w:hAnsi="Calibri" w:cs="Calibri"/>
          <w:u w:color="000000"/>
        </w:rPr>
        <w:t xml:space="preserve"> wolny. </w:t>
      </w:r>
      <w:r>
        <w:rPr>
          <w:rFonts w:ascii="Calibri" w:eastAsia="Calibri" w:hAnsi="Calibri" w:cs="Calibri"/>
          <w:color w:val="333333"/>
          <w:u w:color="333333"/>
        </w:rPr>
        <w:t>Przejazd do hotelu. Kolacja i nocleg.</w:t>
      </w:r>
    </w:p>
    <w:p w14:paraId="2C5E20AF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14:paraId="3218A015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2 DZIEŃ, 20.09.24, PIĄ</w:t>
      </w:r>
      <w:r>
        <w:rPr>
          <w:rFonts w:ascii="Calibri" w:eastAsia="Calibri" w:hAnsi="Calibri" w:cs="Calibri"/>
          <w:b/>
          <w:bCs/>
          <w:color w:val="333333"/>
          <w:u w:color="333333"/>
          <w:lang w:val="de-DE"/>
        </w:rPr>
        <w:t xml:space="preserve">TEK: AZPEITA - SAN SEBASTIAN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– </w:t>
      </w:r>
      <w:r>
        <w:rPr>
          <w:rFonts w:ascii="Calibri" w:eastAsia="Calibri" w:hAnsi="Calibri" w:cs="Calibri"/>
          <w:b/>
          <w:bCs/>
          <w:color w:val="333333"/>
          <w:u w:color="333333"/>
          <w:lang w:val="en-US"/>
        </w:rPr>
        <w:t>LOURDES, NOCLEG W LOURDES</w:t>
      </w:r>
    </w:p>
    <w:p w14:paraId="75C21C8B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FF"/>
          <w:lang w:val="de-DE"/>
        </w:rPr>
        <w:t xml:space="preserve">DZIEN BEZ PRZEWODNIKA LOKALNEGO </w:t>
      </w:r>
    </w:p>
    <w:p w14:paraId="32CDF54F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7030A0"/>
          <w:u w:color="7030A0"/>
        </w:rPr>
        <w:t xml:space="preserve">Msza </w:t>
      </w:r>
      <w:proofErr w:type="spellStart"/>
      <w:r>
        <w:rPr>
          <w:rFonts w:ascii="Calibri" w:eastAsia="Calibri" w:hAnsi="Calibri" w:cs="Calibri"/>
          <w:color w:val="7030A0"/>
          <w:u w:color="7030A0"/>
        </w:rPr>
        <w:t>Sw</w:t>
      </w:r>
      <w:proofErr w:type="spellEnd"/>
      <w:r>
        <w:rPr>
          <w:rFonts w:ascii="Calibri" w:eastAsia="Calibri" w:hAnsi="Calibri" w:cs="Calibri"/>
          <w:color w:val="7030A0"/>
          <w:u w:color="7030A0"/>
        </w:rPr>
        <w:t xml:space="preserve"> –miejsce do ustalenia. </w:t>
      </w:r>
      <w:r>
        <w:rPr>
          <w:rFonts w:ascii="Calibri" w:eastAsia="Calibri" w:hAnsi="Calibri" w:cs="Calibri"/>
          <w:color w:val="333333"/>
          <w:u w:color="333333"/>
        </w:rPr>
        <w:t xml:space="preserve">Śniadanie w hotelu. Przejazd do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miejscowoś</w:t>
      </w:r>
      <w:proofErr w:type="spellEnd"/>
      <w:r>
        <w:rPr>
          <w:rFonts w:ascii="Calibri" w:eastAsia="Calibri" w:hAnsi="Calibri" w:cs="Calibri"/>
          <w:color w:val="333333"/>
          <w:u w:color="333333"/>
          <w:lang w:val="it-IT"/>
        </w:rPr>
        <w:t xml:space="preserve">ci </w:t>
      </w:r>
      <w:proofErr w:type="spellStart"/>
      <w:r>
        <w:rPr>
          <w:rFonts w:ascii="Calibri" w:eastAsia="Calibri" w:hAnsi="Calibri" w:cs="Calibri"/>
          <w:b/>
          <w:bCs/>
          <w:color w:val="333333"/>
          <w:u w:color="333333"/>
          <w:lang w:val="de-DE"/>
        </w:rPr>
        <w:t>Azpeitia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, gdzie nawiedzimy </w:t>
      </w:r>
      <w:r>
        <w:rPr>
          <w:rFonts w:ascii="Calibri" w:eastAsia="Calibri" w:hAnsi="Calibri" w:cs="Calibri"/>
          <w:b/>
          <w:bCs/>
          <w:color w:val="FF0000"/>
          <w:u w:color="FF0000"/>
        </w:rPr>
        <w:t>sanktuarium Św. Ignacego Loyoli</w:t>
      </w:r>
      <w:r>
        <w:rPr>
          <w:rFonts w:ascii="Calibri" w:eastAsia="Calibri" w:hAnsi="Calibri" w:cs="Calibri"/>
          <w:color w:val="FF0000"/>
          <w:u w:color="FF0000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t xml:space="preserve">– założyciela zakonu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Jezuit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w. Miejsce kultu tego świętego powstało wokół zamku, w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kt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rym się urodził. Następnie udamy się do przejazd do </w:t>
      </w:r>
      <w:r>
        <w:rPr>
          <w:rFonts w:ascii="Calibri" w:eastAsia="Calibri" w:hAnsi="Calibri" w:cs="Calibri"/>
          <w:b/>
          <w:bCs/>
          <w:color w:val="0000FF"/>
          <w:u w:color="0000FF"/>
        </w:rPr>
        <w:t>SAN SEBASTIÁN</w:t>
      </w:r>
      <w:r>
        <w:rPr>
          <w:rFonts w:ascii="Calibri" w:eastAsia="Calibri" w:hAnsi="Calibri" w:cs="Calibri"/>
          <w:u w:color="000000"/>
        </w:rPr>
        <w:t xml:space="preserve"> – baskijskiego kurortu, malowniczo położonego nad oceanem u </w:t>
      </w:r>
      <w:proofErr w:type="spellStart"/>
      <w:r>
        <w:rPr>
          <w:rFonts w:ascii="Calibri" w:eastAsia="Calibri" w:hAnsi="Calibri" w:cs="Calibri"/>
          <w:u w:color="000000"/>
        </w:rPr>
        <w:t>st</w:t>
      </w:r>
      <w:r>
        <w:rPr>
          <w:rFonts w:ascii="Calibri" w:eastAsia="Calibri" w:hAnsi="Calibri" w:cs="Calibri"/>
          <w:u w:color="000000"/>
          <w:lang w:val="es-ES_tradnl"/>
        </w:rPr>
        <w:t>ó</w:t>
      </w:r>
      <w:proofErr w:type="spellEnd"/>
      <w:r>
        <w:rPr>
          <w:rFonts w:ascii="Calibri" w:eastAsia="Calibri" w:hAnsi="Calibri" w:cs="Calibri"/>
          <w:u w:color="000000"/>
        </w:rPr>
        <w:t xml:space="preserve">p </w:t>
      </w:r>
      <w:proofErr w:type="spellStart"/>
      <w:r>
        <w:rPr>
          <w:rFonts w:ascii="Calibri" w:eastAsia="Calibri" w:hAnsi="Calibri" w:cs="Calibri"/>
          <w:u w:color="000000"/>
        </w:rPr>
        <w:t>dw</w:t>
      </w:r>
      <w:r>
        <w:rPr>
          <w:rFonts w:ascii="Calibri" w:eastAsia="Calibri" w:hAnsi="Calibri" w:cs="Calibri"/>
          <w:u w:color="000000"/>
          <w:lang w:val="es-ES_tradnl"/>
        </w:rPr>
        <w:t>ó</w:t>
      </w:r>
      <w:r>
        <w:rPr>
          <w:rFonts w:ascii="Calibri" w:eastAsia="Calibri" w:hAnsi="Calibri" w:cs="Calibri"/>
          <w:u w:color="000000"/>
        </w:rPr>
        <w:t>ch</w:t>
      </w:r>
      <w:proofErr w:type="spellEnd"/>
      <w:r>
        <w:rPr>
          <w:rFonts w:ascii="Calibri" w:eastAsia="Calibri" w:hAnsi="Calibri" w:cs="Calibri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u w:color="000000"/>
        </w:rPr>
        <w:t>wzg</w:t>
      </w:r>
      <w:r>
        <w:rPr>
          <w:rFonts w:ascii="Calibri" w:eastAsia="Calibri" w:hAnsi="Calibri" w:cs="Calibri"/>
          <w:u w:color="000000"/>
          <w:lang w:val="es-ES_tradnl"/>
        </w:rPr>
        <w:t>órz</w:t>
      </w:r>
      <w:proofErr w:type="spellEnd"/>
      <w:r>
        <w:rPr>
          <w:rFonts w:ascii="Calibri" w:eastAsia="Calibri" w:hAnsi="Calibri" w:cs="Calibri"/>
          <w:u w:color="000000"/>
          <w:lang w:val="es-ES_tradnl"/>
        </w:rPr>
        <w:t xml:space="preserve">: </w:t>
      </w:r>
      <w:proofErr w:type="spellStart"/>
      <w:r>
        <w:rPr>
          <w:rFonts w:ascii="Calibri" w:eastAsia="Calibri" w:hAnsi="Calibri" w:cs="Calibri"/>
          <w:u w:color="000000"/>
          <w:lang w:val="es-ES_tradnl"/>
        </w:rPr>
        <w:t>Urgull</w:t>
      </w:r>
      <w:proofErr w:type="spellEnd"/>
      <w:r>
        <w:rPr>
          <w:rFonts w:ascii="Calibri" w:eastAsia="Calibri" w:hAnsi="Calibri" w:cs="Calibri"/>
          <w:u w:color="000000"/>
          <w:lang w:val="es-ES_tradnl"/>
        </w:rPr>
        <w:t xml:space="preserve"> i Monte Igueldo</w:t>
      </w:r>
      <w:r>
        <w:rPr>
          <w:rFonts w:ascii="Calibri" w:eastAsia="Calibri" w:hAnsi="Calibri" w:cs="Calibri"/>
          <w:color w:val="333333"/>
          <w:u w:color="333333"/>
        </w:rPr>
        <w:t>. Przyjazd do hotelu w Lourdes. Kolacja i nocleg. Możliwość uczestniczenia w wieczornych modlitwach.</w:t>
      </w:r>
    </w:p>
    <w:p w14:paraId="2248B86F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14:paraId="5AD840E8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3 DZIEŃ</w:t>
      </w:r>
      <w:r>
        <w:rPr>
          <w:rFonts w:ascii="Calibri" w:eastAsia="Calibri" w:hAnsi="Calibri" w:cs="Calibri"/>
          <w:b/>
          <w:bCs/>
          <w:color w:val="333333"/>
          <w:u w:color="333333"/>
          <w:lang w:val="en-US"/>
        </w:rPr>
        <w:t>, 21.09.24, SOBOTA: LOURDES, NOCLEG W LOURDES</w:t>
      </w:r>
    </w:p>
    <w:p w14:paraId="353EE22B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>LOKALNY PRZEWODNIK W LOURDES</w:t>
      </w:r>
    </w:p>
    <w:p w14:paraId="487755F3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Msza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Sw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. Śniadanie w hotelu. Zwiedzanie </w:t>
      </w:r>
      <w:r>
        <w:rPr>
          <w:rFonts w:ascii="Calibri" w:eastAsia="Calibri" w:hAnsi="Calibri" w:cs="Calibri"/>
          <w:b/>
          <w:bCs/>
          <w:color w:val="FF0000"/>
          <w:u w:color="FF0000"/>
        </w:rPr>
        <w:t>sanktuarium</w:t>
      </w:r>
      <w:r>
        <w:rPr>
          <w:rFonts w:ascii="Calibri" w:eastAsia="Calibri" w:hAnsi="Calibri" w:cs="Calibri"/>
          <w:color w:val="333333"/>
          <w:u w:color="333333"/>
        </w:rPr>
        <w:t xml:space="preserve"> i miejsc związanych z objawieniem się Bernadecie Matki Bożej w roku 1858. Grota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Massabielska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, Bazylika Niepokalanego Poczęcia; Bazylika Różańcowa. Droga Krzyżowa i udział w procesji różańcowej. Kolacja i nocleg.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Powr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>t do hotelu.</w:t>
      </w:r>
    </w:p>
    <w:p w14:paraId="25292C50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14:paraId="3795B528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4 DZIEŃ</w:t>
      </w:r>
      <w:r>
        <w:rPr>
          <w:rFonts w:ascii="Calibri" w:eastAsia="Calibri" w:hAnsi="Calibri" w:cs="Calibri"/>
          <w:b/>
          <w:bCs/>
          <w:color w:val="333333"/>
          <w:u w:color="333333"/>
          <w:lang w:val="en-US"/>
        </w:rPr>
        <w:t>, 22.09.24, NIEDZIELA: LOURDES - TORRECIUDADE - SARAGOSSA, NOCLEG W OKOLICY SARAGOSSA, 351 km</w:t>
      </w:r>
    </w:p>
    <w:p w14:paraId="05538CF0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>LOKALNY PRZEWODNIK W SARAGOSSA</w:t>
      </w:r>
    </w:p>
    <w:p w14:paraId="715278A6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Msza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Sw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. Śniadanie w hotelu. W drodze do Saragossy zatrzymamy się by zobaczyć </w:t>
      </w:r>
      <w:r>
        <w:rPr>
          <w:rFonts w:ascii="Calibri" w:eastAsia="Calibri" w:hAnsi="Calibri" w:cs="Calibri"/>
          <w:b/>
          <w:bCs/>
          <w:color w:val="FF0000"/>
          <w:u w:color="FF0000"/>
        </w:rPr>
        <w:t xml:space="preserve">Sanktuarium Maryjne w </w:t>
      </w:r>
      <w:proofErr w:type="spellStart"/>
      <w:r>
        <w:rPr>
          <w:rFonts w:ascii="Calibri" w:eastAsia="Calibri" w:hAnsi="Calibri" w:cs="Calibri"/>
          <w:b/>
          <w:bCs/>
          <w:color w:val="FF0000"/>
          <w:u w:color="FF0000"/>
        </w:rPr>
        <w:t>Torreciudad</w:t>
      </w:r>
      <w:proofErr w:type="spellEnd"/>
      <w:r>
        <w:rPr>
          <w:rFonts w:ascii="Calibri" w:eastAsia="Calibri" w:hAnsi="Calibri" w:cs="Calibri"/>
          <w:color w:val="333333"/>
          <w:u w:color="333333"/>
        </w:rPr>
        <w:t>, jednocześnie miejsce związane ze Ś</w:t>
      </w:r>
      <w:r>
        <w:rPr>
          <w:rFonts w:ascii="Calibri" w:eastAsia="Calibri" w:hAnsi="Calibri" w:cs="Calibri"/>
          <w:color w:val="333333"/>
          <w:u w:color="333333"/>
          <w:lang w:val="it-IT"/>
        </w:rPr>
        <w:t>w. Jose Maria Escriva i Opus Dei.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t xml:space="preserve">Przejazd do </w:t>
      </w:r>
      <w:r>
        <w:rPr>
          <w:rFonts w:ascii="Calibri" w:eastAsia="Calibri" w:hAnsi="Calibri" w:cs="Calibri"/>
          <w:b/>
          <w:bCs/>
          <w:color w:val="3333FF"/>
          <w:u w:color="3333FF"/>
          <w:lang w:val="it-IT"/>
        </w:rPr>
        <w:t>SARAGOSSA</w:t>
      </w:r>
      <w:r>
        <w:rPr>
          <w:rFonts w:ascii="Calibri" w:eastAsia="Calibri" w:hAnsi="Calibri" w:cs="Calibri"/>
          <w:color w:val="333333"/>
          <w:u w:color="333333"/>
        </w:rPr>
        <w:t xml:space="preserve">. Spacer po historycznej części miasta. 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Nawiedzenie </w:t>
      </w:r>
      <w:r>
        <w:rPr>
          <w:rFonts w:ascii="Calibri" w:eastAsia="Calibri" w:hAnsi="Calibri" w:cs="Calibri"/>
          <w:b/>
          <w:bCs/>
          <w:color w:val="FF0000"/>
          <w:u w:color="FF0000"/>
          <w:lang w:val="de-DE"/>
        </w:rPr>
        <w:t>Sanktuarium MB El Pilar</w:t>
      </w:r>
      <w:r>
        <w:rPr>
          <w:rFonts w:ascii="Calibri" w:eastAsia="Calibri" w:hAnsi="Calibri" w:cs="Calibri"/>
          <w:color w:val="FF0000"/>
          <w:u w:color="FF0000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t xml:space="preserve">(pod wezwaniem patronki Hiszpanii Matki Bożej,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kt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r>
        <w:rPr>
          <w:rFonts w:ascii="Calibri" w:eastAsia="Calibri" w:hAnsi="Calibri" w:cs="Calibri"/>
          <w:color w:val="333333"/>
          <w:u w:color="333333"/>
        </w:rPr>
        <w:t>ra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objawiła się św. Jakubowi Apostołowi w 40 r. n.e.). Przejazd hotelu. Zakwaterowanie. Kolacja i nocleg.</w:t>
      </w:r>
    </w:p>
    <w:p w14:paraId="03EB719E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</w:p>
    <w:p w14:paraId="7A7270DE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5 DZIEŃ, 23.09.24, PONIEDZIALEK: SARAGOSSA – </w:t>
      </w:r>
      <w:r>
        <w:rPr>
          <w:rFonts w:ascii="Calibri" w:eastAsia="Calibri" w:hAnsi="Calibri" w:cs="Calibri"/>
          <w:b/>
          <w:bCs/>
          <w:color w:val="333333"/>
          <w:u w:color="333333"/>
          <w:lang w:val="de-DE"/>
        </w:rPr>
        <w:t xml:space="preserve">REUS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– TARRAGONA, NOCLEG W OKOLICY TARRAGONA, OK 100 KM OD BARCELONY, hotel przy </w:t>
      </w:r>
      <w:proofErr w:type="spellStart"/>
      <w:r>
        <w:rPr>
          <w:rFonts w:ascii="Calibri" w:eastAsia="Calibri" w:hAnsi="Calibri" w:cs="Calibri"/>
          <w:b/>
          <w:bCs/>
          <w:color w:val="333333"/>
          <w:u w:color="333333"/>
        </w:rPr>
        <w:t>plazy</w:t>
      </w:r>
      <w:proofErr w:type="spellEnd"/>
    </w:p>
    <w:p w14:paraId="1360F6E0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>LOKALNY PRZEWODNIK W TARRAGONA</w:t>
      </w:r>
    </w:p>
    <w:p w14:paraId="09EBBD87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Śniadanie, przejazd do </w:t>
      </w:r>
      <w:r>
        <w:rPr>
          <w:rFonts w:ascii="Calibri" w:eastAsia="Calibri" w:hAnsi="Calibri" w:cs="Calibri"/>
          <w:b/>
          <w:bCs/>
          <w:color w:val="0000FF"/>
          <w:u w:color="0000FF"/>
          <w:lang w:val="de-DE"/>
        </w:rPr>
        <w:t>REUS</w:t>
      </w:r>
      <w:r>
        <w:rPr>
          <w:rFonts w:ascii="Calibri" w:eastAsia="Calibri" w:hAnsi="Calibri" w:cs="Calibri"/>
          <w:color w:val="333333"/>
          <w:u w:color="333333"/>
        </w:rPr>
        <w:t xml:space="preserve">,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kt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re jest rodzinnym miastem wielkiego architekta Antonio Gaudiego i choć nie ma tu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budynk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w jego autorstwa, to można obejrzeć wiele ciekawych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budynk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w secesyjnych z XIX i XX w. Odwiedzimy </w:t>
      </w:r>
      <w:r>
        <w:rPr>
          <w:rFonts w:ascii="Calibri" w:eastAsia="Calibri" w:hAnsi="Calibri" w:cs="Calibri"/>
          <w:b/>
          <w:bCs/>
          <w:color w:val="FF0000"/>
          <w:u w:color="FF0000"/>
        </w:rPr>
        <w:t>Muzeum Centrum Gaudiego</w:t>
      </w:r>
      <w:r>
        <w:rPr>
          <w:rFonts w:ascii="Calibri" w:eastAsia="Calibri" w:hAnsi="Calibri" w:cs="Calibri"/>
          <w:color w:val="FF0000"/>
          <w:u w:color="FF0000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t xml:space="preserve">poświęcone architektowi i jego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tw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r>
        <w:rPr>
          <w:rFonts w:ascii="Calibri" w:eastAsia="Calibri" w:hAnsi="Calibri" w:cs="Calibri"/>
          <w:color w:val="333333"/>
          <w:u w:color="333333"/>
        </w:rPr>
        <w:t>rczości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. Przejazd do </w:t>
      </w:r>
      <w:r>
        <w:rPr>
          <w:rFonts w:ascii="Calibri" w:eastAsia="Calibri" w:hAnsi="Calibri" w:cs="Calibri"/>
          <w:b/>
          <w:bCs/>
          <w:color w:val="0000FF"/>
          <w:u w:color="0000FF"/>
          <w:lang w:val="de-DE"/>
        </w:rPr>
        <w:t>TARRAGONY</w:t>
      </w:r>
      <w:r>
        <w:rPr>
          <w:rFonts w:ascii="Calibri" w:eastAsia="Calibri" w:hAnsi="Calibri" w:cs="Calibri"/>
          <w:color w:val="333333"/>
          <w:u w:color="333333"/>
        </w:rPr>
        <w:t xml:space="preserve">, jednej ze stolic Imperium Rzymskiego. Zwiedzimy m.in. </w:t>
      </w:r>
      <w:proofErr w:type="spellStart"/>
      <w:r>
        <w:rPr>
          <w:rFonts w:ascii="Calibri" w:eastAsia="Calibri" w:hAnsi="Calibri" w:cs="Calibri"/>
          <w:b/>
          <w:bCs/>
          <w:color w:val="FF0000"/>
          <w:u w:color="FF0000"/>
          <w:lang w:val="en-US"/>
        </w:rPr>
        <w:t>Katedr</w:t>
      </w:r>
      <w:proofErr w:type="spellEnd"/>
      <w:r>
        <w:rPr>
          <w:rFonts w:ascii="Calibri" w:eastAsia="Calibri" w:hAnsi="Calibri" w:cs="Calibri"/>
          <w:b/>
          <w:bCs/>
          <w:color w:val="FF0000"/>
          <w:u w:color="FF0000"/>
        </w:rPr>
        <w:t>ę</w:t>
      </w:r>
      <w:r>
        <w:rPr>
          <w:rFonts w:ascii="Calibri" w:eastAsia="Calibri" w:hAnsi="Calibri" w:cs="Calibri"/>
          <w:color w:val="FF0000"/>
          <w:u w:color="FF0000"/>
        </w:rPr>
        <w:t xml:space="preserve">. </w:t>
      </w:r>
    </w:p>
    <w:p w14:paraId="33D2A8D4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>Przyjazd do hotelu na kolacje i nocleg.</w:t>
      </w:r>
    </w:p>
    <w:p w14:paraId="33A39D1D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</w:p>
    <w:p w14:paraId="26CF420B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6. DZIEŃ, 24.09.24, WTOREK: MONTSERRAT, NOCLEG W OKOLICY TARRAGONA, hotel przy </w:t>
      </w:r>
      <w:proofErr w:type="spellStart"/>
      <w:r>
        <w:rPr>
          <w:rFonts w:ascii="Calibri" w:eastAsia="Calibri" w:hAnsi="Calibri" w:cs="Calibri"/>
          <w:b/>
          <w:bCs/>
          <w:color w:val="333333"/>
          <w:u w:color="333333"/>
        </w:rPr>
        <w:t>plazy</w:t>
      </w:r>
      <w:proofErr w:type="spellEnd"/>
    </w:p>
    <w:p w14:paraId="78257809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>LOKALNY PRZEWODNIK W MONTSARRAT</w:t>
      </w:r>
    </w:p>
    <w:p w14:paraId="507ADB84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Msza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Sw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–miejsce do ustalenia.</w:t>
      </w:r>
    </w:p>
    <w:p w14:paraId="144446AD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proofErr w:type="spellStart"/>
      <w:r>
        <w:rPr>
          <w:rFonts w:ascii="Calibri" w:eastAsia="Calibri" w:hAnsi="Calibri" w:cs="Calibri"/>
          <w:color w:val="333333"/>
          <w:u w:color="333333"/>
        </w:rPr>
        <w:t>Sniadanie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w hotelu. Przejazd do </w:t>
      </w:r>
      <w:r>
        <w:rPr>
          <w:rFonts w:ascii="Calibri" w:eastAsia="Calibri" w:hAnsi="Calibri" w:cs="Calibri"/>
          <w:b/>
          <w:bCs/>
          <w:color w:val="3333FF"/>
          <w:u w:color="3333FF"/>
          <w:lang w:val="de-DE"/>
        </w:rPr>
        <w:t>MONTSERRAT</w:t>
      </w:r>
      <w:r>
        <w:rPr>
          <w:rFonts w:ascii="Calibri" w:eastAsia="Calibri" w:hAnsi="Calibri" w:cs="Calibri"/>
          <w:color w:val="333333"/>
          <w:u w:color="333333"/>
        </w:rPr>
        <w:t xml:space="preserve"> w zbudowanym ponad 1000 m n.p.m. męskim klasztorze, od ponad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tysiaca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lat przechowywana jest, uznawana za cudowną</w:t>
      </w:r>
      <w:r>
        <w:rPr>
          <w:rFonts w:ascii="Calibri" w:eastAsia="Calibri" w:hAnsi="Calibri" w:cs="Calibri"/>
          <w:color w:val="333333"/>
          <w:u w:color="333333"/>
          <w:lang w:val="en-US"/>
        </w:rPr>
        <w:t>, fig</w:t>
      </w:r>
      <w:proofErr w:type="spellStart"/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r>
        <w:rPr>
          <w:rFonts w:ascii="Calibri" w:eastAsia="Calibri" w:hAnsi="Calibri" w:cs="Calibri"/>
          <w:color w:val="333333"/>
          <w:u w:color="333333"/>
        </w:rPr>
        <w:t>rka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Matki Bożej  zwana La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Moreneta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czyli </w:t>
      </w:r>
      <w:r>
        <w:rPr>
          <w:rFonts w:ascii="Calibri" w:eastAsia="Calibri" w:hAnsi="Calibri" w:cs="Calibri"/>
          <w:color w:val="333333"/>
          <w:u w:color="333333"/>
        </w:rPr>
        <w:lastRenderedPageBreak/>
        <w:t xml:space="preserve">Czarnulka. Jest to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najświę</w:t>
      </w:r>
      <w:proofErr w:type="spellEnd"/>
      <w:r>
        <w:rPr>
          <w:rFonts w:ascii="Calibri" w:eastAsia="Calibri" w:hAnsi="Calibri" w:cs="Calibri"/>
          <w:color w:val="333333"/>
          <w:u w:color="333333"/>
          <w:lang w:val="pt-PT"/>
        </w:rPr>
        <w:t>tsze miejsce Katalonii i drugie po Santiago de Compostela o</w:t>
      </w:r>
      <w:r>
        <w:rPr>
          <w:rFonts w:ascii="Calibri" w:eastAsia="Calibri" w:hAnsi="Calibri" w:cs="Calibri"/>
          <w:color w:val="333333"/>
          <w:u w:color="333333"/>
        </w:rPr>
        <w:t xml:space="preserve">środek pielgrzymkowy w Hiszpanii. </w:t>
      </w:r>
      <w:r>
        <w:rPr>
          <w:rFonts w:ascii="Calibri" w:eastAsia="Calibri" w:hAnsi="Calibri" w:cs="Calibri"/>
          <w:b/>
          <w:bCs/>
          <w:color w:val="FF0000"/>
          <w:u w:color="FF0000"/>
        </w:rPr>
        <w:t>Zwiedzanie klasztoru</w:t>
      </w:r>
      <w:r>
        <w:rPr>
          <w:rFonts w:ascii="Calibri" w:eastAsia="Calibri" w:hAnsi="Calibri" w:cs="Calibri"/>
          <w:color w:val="333333"/>
          <w:u w:color="333333"/>
        </w:rPr>
        <w:t>. Przyjazd do hotelu. Czas wolny. Kolacja i nocleg.</w:t>
      </w:r>
    </w:p>
    <w:p w14:paraId="1A5807A8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</w:p>
    <w:p w14:paraId="3E2A8356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7. DZIEŃ, 25.09.24, SRODA: BARCELONA (5/6 h), NOCLEG W OKOLICY TARRAGONA, hotel przy plaży</w:t>
      </w:r>
    </w:p>
    <w:p w14:paraId="7FFD42C5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>LOKALNY PRZEWODNIK W BARCELONIE</w:t>
      </w:r>
    </w:p>
    <w:p w14:paraId="31F7792D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Msza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Sw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–miejsce do ustalenia. Śniadanie w hotelu. Zwiedzanie </w:t>
      </w:r>
      <w:r>
        <w:rPr>
          <w:rFonts w:ascii="Calibri" w:eastAsia="Calibri" w:hAnsi="Calibri" w:cs="Calibri"/>
          <w:b/>
          <w:bCs/>
          <w:color w:val="3333FF"/>
          <w:u w:color="3333FF"/>
          <w:lang w:val="es-ES_tradnl"/>
        </w:rPr>
        <w:t>BARCELONY</w:t>
      </w:r>
      <w:r>
        <w:rPr>
          <w:rFonts w:ascii="Calibri" w:eastAsia="Calibri" w:hAnsi="Calibri" w:cs="Calibri"/>
          <w:color w:val="333333"/>
          <w:u w:color="333333"/>
        </w:rPr>
        <w:t xml:space="preserve"> – spacer po Dzielnicy Gotyckiej, jest to najstarsza część miasta; katedra św. Eulalii – XIV-wieczna budowla; </w:t>
      </w:r>
      <w:r>
        <w:rPr>
          <w:rFonts w:ascii="Calibri" w:eastAsia="Calibri" w:hAnsi="Calibri" w:cs="Calibri"/>
          <w:b/>
          <w:bCs/>
          <w:color w:val="333333"/>
          <w:u w:color="333333"/>
          <w:lang w:val="es-ES_tradnl"/>
        </w:rPr>
        <w:t>Las Ramblas</w:t>
      </w:r>
      <w:r>
        <w:rPr>
          <w:rFonts w:ascii="Calibri" w:eastAsia="Calibri" w:hAnsi="Calibri" w:cs="Calibri"/>
          <w:color w:val="333333"/>
          <w:u w:color="333333"/>
        </w:rPr>
        <w:t xml:space="preserve"> – najsłynniejsza ulica w Barcelonie. Na końcu alei wysadzanej platanami jest Kolumna Kolumba.</w:t>
      </w:r>
      <w:r>
        <w:rPr>
          <w:rFonts w:ascii="Calibri" w:eastAsia="Calibri" w:hAnsi="Calibri" w:cs="Calibri"/>
          <w:color w:val="FF0000"/>
          <w:u w:color="FF0000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u w:color="FF0000"/>
          <w:lang w:val="es-ES_tradnl"/>
        </w:rPr>
        <w:t xml:space="preserve">Sagrada Familia </w:t>
      </w:r>
      <w:r>
        <w:rPr>
          <w:rFonts w:ascii="Calibri" w:eastAsia="Calibri" w:hAnsi="Calibri" w:cs="Calibri"/>
          <w:color w:val="333333"/>
          <w:u w:color="333333"/>
        </w:rPr>
        <w:t xml:space="preserve">– arcydzieło Gaudiego rozpoczęte w 1882 roku. Przejazd na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wzg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  <w:lang w:val="nl-NL"/>
        </w:rPr>
        <w:t xml:space="preserve">rze Montjuic </w:t>
      </w:r>
      <w:r>
        <w:rPr>
          <w:rFonts w:ascii="Calibri" w:eastAsia="Calibri" w:hAnsi="Calibri" w:cs="Calibri"/>
          <w:color w:val="333333"/>
          <w:u w:color="333333"/>
        </w:rPr>
        <w:t xml:space="preserve">– stąd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rozcią</w:t>
      </w:r>
      <w:proofErr w:type="spellEnd"/>
      <w:r>
        <w:rPr>
          <w:rFonts w:ascii="Calibri" w:eastAsia="Calibri" w:hAnsi="Calibri" w:cs="Calibri"/>
          <w:color w:val="333333"/>
          <w:u w:color="333333"/>
          <w:lang w:val="sv-SE"/>
        </w:rPr>
        <w:t>ga si</w:t>
      </w:r>
      <w:r>
        <w:rPr>
          <w:rFonts w:ascii="Calibri" w:eastAsia="Calibri" w:hAnsi="Calibri" w:cs="Calibri"/>
          <w:color w:val="333333"/>
          <w:u w:color="333333"/>
        </w:rPr>
        <w:t xml:space="preserve">ę wspaniały widok na całe miasto.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Powr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t do hotelu. </w:t>
      </w:r>
    </w:p>
    <w:p w14:paraId="7DF085B1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  <w:shd w:val="clear" w:color="auto" w:fill="FFFF00"/>
        </w:rPr>
        <w:t>Wolne popołudnie na plażowanie.</w:t>
      </w:r>
      <w:r>
        <w:rPr>
          <w:rFonts w:ascii="Calibri" w:eastAsia="Calibri" w:hAnsi="Calibri" w:cs="Calibri"/>
          <w:color w:val="333333"/>
          <w:u w:color="333333"/>
        </w:rPr>
        <w:t xml:space="preserve"> Wypoczynek nad Morzem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Śr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r>
        <w:rPr>
          <w:rFonts w:ascii="Calibri" w:eastAsia="Calibri" w:hAnsi="Calibri" w:cs="Calibri"/>
          <w:color w:val="333333"/>
          <w:u w:color="333333"/>
        </w:rPr>
        <w:t>dziemnym</w:t>
      </w:r>
      <w:proofErr w:type="spellEnd"/>
      <w:r>
        <w:rPr>
          <w:rFonts w:ascii="Calibri" w:eastAsia="Calibri" w:hAnsi="Calibri" w:cs="Calibri"/>
          <w:color w:val="333333"/>
          <w:u w:color="333333"/>
        </w:rPr>
        <w:t>.</w:t>
      </w:r>
    </w:p>
    <w:p w14:paraId="0F45C90C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>Kolacja i nocleg.</w:t>
      </w:r>
    </w:p>
    <w:p w14:paraId="033E7AA6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14:paraId="0EF3E901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8. DZIEŃ</w:t>
      </w:r>
      <w:r>
        <w:rPr>
          <w:rFonts w:ascii="Calibri" w:eastAsia="Calibri" w:hAnsi="Calibri" w:cs="Calibri"/>
          <w:b/>
          <w:bCs/>
          <w:color w:val="333333"/>
          <w:u w:color="333333"/>
          <w:lang w:val="de-DE"/>
        </w:rPr>
        <w:t xml:space="preserve">, 26.09.24, CZWARTEK:  HOTEL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– BARCELONA - LOTNISKO BARCELONA , </w:t>
      </w: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FF"/>
          <w:lang w:val="de-DE"/>
        </w:rPr>
        <w:t xml:space="preserve">DZIEN BEZ PRZEWODNIKA LOKALNEGO </w:t>
      </w:r>
    </w:p>
    <w:p w14:paraId="3E3E95C5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Śniadanie w hotelu (wykwaterowanie z hotelu). </w:t>
      </w:r>
    </w:p>
    <w:p w14:paraId="02047F36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Przejazd do Barcelony. Czas wolny. Przejazd na lotnisko do Barcelony (wylot o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godz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16h15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check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in 14h15) i przelot do Niemiec.</w:t>
      </w:r>
    </w:p>
    <w:p w14:paraId="0190E987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14:paraId="2F5B8848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14:paraId="65881162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val="single" w:color="333333"/>
        </w:rPr>
      </w:pPr>
      <w:r>
        <w:rPr>
          <w:rFonts w:ascii="Calibri" w:eastAsia="Calibri" w:hAnsi="Calibri" w:cs="Calibri"/>
          <w:b/>
          <w:bCs/>
          <w:color w:val="333333"/>
          <w:u w:val="single" w:color="333333"/>
        </w:rPr>
        <w:t>Cena - 1340 Euro plus 1700 PLN</w:t>
      </w:r>
    </w:p>
    <w:p w14:paraId="300FC47E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val="single" w:color="333333"/>
        </w:rPr>
      </w:pPr>
    </w:p>
    <w:p w14:paraId="67F1D682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val="single" w:color="333333"/>
        </w:rPr>
      </w:pPr>
      <w:r>
        <w:rPr>
          <w:rFonts w:ascii="Calibri" w:eastAsia="Calibri" w:hAnsi="Calibri" w:cs="Calibri"/>
          <w:b/>
          <w:bCs/>
          <w:color w:val="333333"/>
          <w:u w:val="single" w:color="333333"/>
        </w:rPr>
        <w:t>płatność w czterech ratach:</w:t>
      </w:r>
    </w:p>
    <w:p w14:paraId="43BF3708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val="single" w:color="333333"/>
        </w:rPr>
      </w:pPr>
    </w:p>
    <w:p w14:paraId="19AF06C6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</w:pP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I wpłata do 29.02.2024 - 425 PLN i 335 EUR</w:t>
      </w:r>
    </w:p>
    <w:p w14:paraId="6AA39DBD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</w:pP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II wpłata do 30.04.2024 - 425 PLN i 335 EUR</w:t>
      </w:r>
    </w:p>
    <w:p w14:paraId="21E74443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</w:pP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III wpłata do 30.06.2024 - 425 PLN i 335 EUR</w:t>
      </w:r>
    </w:p>
    <w:p w14:paraId="403287B2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u w:val="single" w:color="000000"/>
        </w:rPr>
      </w:pP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IV wpłata do 20.08.2024 - 425 PLN i 335 EUR</w:t>
      </w:r>
    </w:p>
    <w:p w14:paraId="6D8C8AD5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</w:pPr>
    </w:p>
    <w:p w14:paraId="43B6FF0C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</w:pPr>
      <w:r>
        <w:rPr>
          <w:rFonts w:ascii="Times New Roman" w:hAnsi="Times New Roman"/>
          <w:b/>
          <w:bCs/>
          <w:sz w:val="24"/>
          <w:szCs w:val="24"/>
          <w:u w:val="single" w:color="000000"/>
        </w:rPr>
        <w:t>Cena zawiera:</w:t>
      </w:r>
    </w:p>
    <w:p w14:paraId="5E6337F7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</w:pPr>
    </w:p>
    <w:p w14:paraId="1F66D8F2" w14:textId="77777777" w:rsidR="00A434D4" w:rsidRDefault="0000000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 xml:space="preserve">zakwaterowanie w hotelach 3/4 * plus śniadania </w:t>
      </w:r>
    </w:p>
    <w:p w14:paraId="479D8A10" w14:textId="77777777" w:rsidR="00A434D4" w:rsidRDefault="0000000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7 kolacji w hotelu</w:t>
      </w:r>
    </w:p>
    <w:p w14:paraId="01C672F7" w14:textId="77777777" w:rsidR="00A434D4" w:rsidRDefault="0000000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napoje do posiłków ( wino i woda )</w:t>
      </w:r>
    </w:p>
    <w:p w14:paraId="35351777" w14:textId="77777777" w:rsidR="00A434D4" w:rsidRDefault="0000000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lokalny przewodnik po Hiszpanii i Francji</w:t>
      </w:r>
    </w:p>
    <w:p w14:paraId="50D210BD" w14:textId="77777777" w:rsidR="00A434D4" w:rsidRDefault="0000000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prywatny autokar z klimatyzacją</w:t>
      </w:r>
    </w:p>
    <w:p w14:paraId="25D911B5" w14:textId="77777777" w:rsidR="00A434D4" w:rsidRDefault="0000000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stały pilot mówiący po polsku podczas całego pobytu zgodnie z programem</w:t>
      </w:r>
    </w:p>
    <w:p w14:paraId="13890793" w14:textId="77777777" w:rsidR="00A434D4" w:rsidRDefault="0000000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opłaty za wstęp zgodnie z programem</w:t>
      </w:r>
    </w:p>
    <w:p w14:paraId="0AF45C6F" w14:textId="77777777" w:rsidR="00A434D4" w:rsidRDefault="0000000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rezerwacja prywatnych Mszy św. w czasie pielgrzymki</w:t>
      </w:r>
    </w:p>
    <w:p w14:paraId="5B8AD37B" w14:textId="77777777" w:rsidR="00A434D4" w:rsidRDefault="0000000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słuchawki przez 8 dni</w:t>
      </w:r>
    </w:p>
    <w:p w14:paraId="77E0089F" w14:textId="77777777" w:rsidR="00A434D4" w:rsidRDefault="0000000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ubezpieczenie</w:t>
      </w:r>
    </w:p>
    <w:p w14:paraId="68B7AE06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</w:p>
    <w:p w14:paraId="699C1C88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</w:pPr>
      <w:r>
        <w:rPr>
          <w:rFonts w:ascii="Times New Roman" w:hAnsi="Times New Roman"/>
          <w:b/>
          <w:bCs/>
          <w:sz w:val="24"/>
          <w:szCs w:val="24"/>
          <w:u w:val="single" w:color="000000"/>
        </w:rPr>
        <w:t>Cena nie obejmuje:</w:t>
      </w:r>
    </w:p>
    <w:p w14:paraId="24FF6D04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 xml:space="preserve"> - wydatków własnych</w:t>
      </w:r>
    </w:p>
    <w:p w14:paraId="76060399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</w:p>
    <w:p w14:paraId="5FC4F9EB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Każdy uczestnik pielgrzymki powinien posiadać ważny Dowód Osobisty lub Paszport oraz Europejską Kartę Ubezpieczenia Zdrowotnego.</w:t>
      </w:r>
    </w:p>
    <w:p w14:paraId="22B49798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Dane osobowe do wystawienia biletu.</w:t>
      </w:r>
    </w:p>
    <w:p w14:paraId="0528794A" w14:textId="77777777" w:rsidR="00A434D4" w:rsidRDefault="00A434D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</w:p>
    <w:p w14:paraId="7CC1C1E7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</w:pPr>
      <w:r>
        <w:rPr>
          <w:rFonts w:ascii="Times New Roman" w:hAnsi="Times New Roman"/>
          <w:b/>
          <w:bCs/>
          <w:sz w:val="24"/>
          <w:szCs w:val="24"/>
          <w:u w:val="single" w:color="000000"/>
        </w:rPr>
        <w:lastRenderedPageBreak/>
        <w:t>Zapisy i kontakt:</w:t>
      </w:r>
    </w:p>
    <w:p w14:paraId="3038B9B3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ks. Bernard Boguszewski - tel. 601 796 538</w:t>
      </w:r>
    </w:p>
    <w:p w14:paraId="0B38C865" w14:textId="77777777" w:rsidR="00A434D4" w:rsidRDefault="0000000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</w:pPr>
      <w:r>
        <w:rPr>
          <w:rFonts w:ascii="Times New Roman" w:hAnsi="Times New Roman"/>
          <w:sz w:val="24"/>
          <w:szCs w:val="24"/>
          <w:u w:color="000000"/>
        </w:rPr>
        <w:t>ks. Wacław Nowak - tel. 607 307 209</w:t>
      </w:r>
    </w:p>
    <w:sectPr w:rsidR="00A434D4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F3DB1" w14:textId="77777777" w:rsidR="00135DDD" w:rsidRDefault="00135DDD">
      <w:r>
        <w:separator/>
      </w:r>
    </w:p>
  </w:endnote>
  <w:endnote w:type="continuationSeparator" w:id="0">
    <w:p w14:paraId="2D2DC3C5" w14:textId="77777777" w:rsidR="00135DDD" w:rsidRDefault="00135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01290" w14:textId="77777777" w:rsidR="00A434D4" w:rsidRDefault="00A434D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E689F" w14:textId="77777777" w:rsidR="00135DDD" w:rsidRDefault="00135DDD">
      <w:r>
        <w:separator/>
      </w:r>
    </w:p>
  </w:footnote>
  <w:footnote w:type="continuationSeparator" w:id="0">
    <w:p w14:paraId="5362A2BD" w14:textId="77777777" w:rsidR="00135DDD" w:rsidRDefault="00135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EDC6F" w14:textId="77777777" w:rsidR="00A434D4" w:rsidRDefault="00A434D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F1E59"/>
    <w:multiLevelType w:val="hybridMultilevel"/>
    <w:tmpl w:val="D294F3CE"/>
    <w:styleLink w:val="Kreski"/>
    <w:lvl w:ilvl="0" w:tplc="AE8E150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2B70C05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13D09140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DAB4AC1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AC6A11A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70981AA6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94C2636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F86E434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83A4A94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1" w15:restartNumberingAfterBreak="0">
    <w:nsid w:val="197C5663"/>
    <w:multiLevelType w:val="hybridMultilevel"/>
    <w:tmpl w:val="D294F3CE"/>
    <w:numStyleLink w:val="Kreski"/>
  </w:abstractNum>
  <w:num w:numId="1" w16cid:durableId="1199585657">
    <w:abstractNumId w:val="0"/>
  </w:num>
  <w:num w:numId="2" w16cid:durableId="1185249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4D4"/>
    <w:rsid w:val="00135DDD"/>
    <w:rsid w:val="005E19EE"/>
    <w:rsid w:val="00A4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5C27E"/>
  <w15:docId w15:val="{37F5A498-F5E6-470E-A074-C616E8D3C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4419</Characters>
  <Application>Microsoft Office Word</Application>
  <DocSecurity>0</DocSecurity>
  <Lines>36</Lines>
  <Paragraphs>10</Paragraphs>
  <ScaleCrop>false</ScaleCrop>
  <Company>Orange Polska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2024-01-28T09:30:00Z</dcterms:created>
  <dcterms:modified xsi:type="dcterms:W3CDTF">2024-01-28T09:30:00Z</dcterms:modified>
</cp:coreProperties>
</file>