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31C46" w14:textId="77777777" w:rsidR="00917341" w:rsidRPr="0060639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606395">
        <w:rPr>
          <w:rFonts w:ascii="Tahoma" w:hAnsi="Tahoma" w:cs="Tahoma"/>
          <w:b/>
          <w:bCs/>
        </w:rPr>
        <w:t>DZIESIĄTA NIEDZIELA W CIĄGU ROKU</w:t>
      </w:r>
      <w:r w:rsidRPr="00606395">
        <w:rPr>
          <w:rFonts w:ascii="Tahoma" w:hAnsi="Tahoma" w:cs="Tahoma"/>
          <w:b/>
          <w:bCs/>
        </w:rPr>
        <w:tab/>
      </w:r>
      <w:r w:rsidRPr="00606395">
        <w:rPr>
          <w:rFonts w:ascii="Tahoma" w:hAnsi="Tahoma" w:cs="Tahoma"/>
          <w:b/>
          <w:bCs/>
        </w:rPr>
        <w:tab/>
        <w:t xml:space="preserve">           9 czerwca 2024</w:t>
      </w:r>
    </w:p>
    <w:p w14:paraId="2C30854B" w14:textId="77777777" w:rsidR="00917341" w:rsidRPr="00606395" w:rsidRDefault="009173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5C765C3F" w14:textId="77777777" w:rsidR="00917341" w:rsidRPr="0060639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606395">
        <w:rPr>
          <w:rFonts w:ascii="Tahoma" w:hAnsi="Tahoma" w:cs="Tahoma"/>
          <w:b/>
          <w:bCs/>
        </w:rPr>
        <w:t>OGŁOSZENIA DUSZPASTERSKIE</w:t>
      </w:r>
    </w:p>
    <w:p w14:paraId="43BDBA19" w14:textId="77777777" w:rsidR="00917341" w:rsidRPr="00606395" w:rsidRDefault="009173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6099296C" w14:textId="77777777" w:rsidR="00917341" w:rsidRPr="0060639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06395">
        <w:rPr>
          <w:rFonts w:ascii="Tahoma" w:hAnsi="Tahoma" w:cs="Tahoma"/>
        </w:rPr>
        <w:t>1. Jezus swoim nauczaniem i znakami, które czynił, daje zrozumieć, że przyszedł jako obiecany Mesjasz i Odkupiciel. Dzieła zbawienia dokonał przez krzyżową ofiarę, która jest ponawiana na ołtarzach całego świata. Może warto skorzystać z okazji i przyjść na Mszę Świętą również w dni powszednie. Sprawujemy je o godz. 18.00.  Do 16 czerwca włącznie o godz. 17.30 Nowenna do Matki Bożej Rozwiązującej Węzły, w niedziele 9 i 16 czerwca o godz. 17.00.</w:t>
      </w:r>
    </w:p>
    <w:p w14:paraId="6ED6F3FD" w14:textId="77777777" w:rsidR="00917341" w:rsidRPr="00606395" w:rsidRDefault="009173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75B365B" w14:textId="77777777" w:rsidR="00917341" w:rsidRPr="0060639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06395">
        <w:rPr>
          <w:rFonts w:ascii="Tahoma" w:hAnsi="Tahoma" w:cs="Tahoma"/>
        </w:rPr>
        <w:t>2. W czerwcu poświęconym czci Najświętszego Serca Pana Jezusa od poniedziałku do soboty  po Mszy św. wieczornej wspólnie śpiewamy Litanię do Bożego Serca, zaś w niedzielę o godz. 17.30. Zapraszamy do udziału w tych nabożeństwach.</w:t>
      </w:r>
    </w:p>
    <w:p w14:paraId="11412E3B" w14:textId="77777777" w:rsidR="00917341" w:rsidRPr="00606395" w:rsidRDefault="009173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C9759DD" w14:textId="374B7724" w:rsidR="00917341" w:rsidRPr="0060639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06395">
        <w:rPr>
          <w:rFonts w:ascii="Tahoma" w:hAnsi="Tahoma" w:cs="Tahoma"/>
        </w:rPr>
        <w:t xml:space="preserve">3. Rozpoczęliśmy </w:t>
      </w:r>
      <w:r w:rsidR="00606395" w:rsidRPr="00606395">
        <w:rPr>
          <w:rFonts w:ascii="Tahoma" w:hAnsi="Tahoma" w:cs="Tahoma"/>
        </w:rPr>
        <w:t>już</w:t>
      </w:r>
      <w:r w:rsidRPr="00606395">
        <w:rPr>
          <w:rFonts w:ascii="Tahoma" w:hAnsi="Tahoma" w:cs="Tahoma"/>
        </w:rPr>
        <w:t xml:space="preserve"> prace związane z położeniem nowej posadzki w naszej świątyni. Została już wykonana tzw. wylewka, musimy teraz odczekać aż dobrze wyschnie, następnie będą układane płytki, fugowane, impregnowane. Będzie też zamontowana listwa przypodłogowa wokół ścian naszego kościoła. W związku z tym Msze św. do momentu zakończenia prac w kościele będą sprawowane przy ołtarzu polowym, za przygotowanie którego raz jeszcze bardzo dziękujemy. W tym też miejscu bardzo gorąco prosimy o finansowe wsparcie tej inicjatywy, za którą z góry z serca  serdecznie dziękujemy.</w:t>
      </w:r>
    </w:p>
    <w:p w14:paraId="255F3141" w14:textId="77777777" w:rsidR="00917341" w:rsidRPr="00606395" w:rsidRDefault="009173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FF14668" w14:textId="1164CF6F" w:rsidR="00917341" w:rsidRPr="0060639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06395">
        <w:rPr>
          <w:rFonts w:ascii="Tahoma" w:hAnsi="Tahoma" w:cs="Tahoma"/>
        </w:rPr>
        <w:t>4. Solenizantom i Jubilatom tygodnia przekazujemy wyrazy życzliwości</w:t>
      </w:r>
      <w:r w:rsidR="00606395">
        <w:rPr>
          <w:rFonts w:ascii="Tahoma" w:hAnsi="Tahoma" w:cs="Tahoma"/>
        </w:rPr>
        <w:t xml:space="preserve"> </w:t>
      </w:r>
      <w:r w:rsidRPr="00606395">
        <w:rPr>
          <w:rFonts w:ascii="Tahoma" w:hAnsi="Tahoma" w:cs="Tahoma"/>
        </w:rPr>
        <w:t>i serdeczności. Zmarłym w ostatnich dniach Parafianom chciejmy wypraszać dar życia wiecznego…</w:t>
      </w:r>
    </w:p>
    <w:p w14:paraId="7626DBAB" w14:textId="77777777" w:rsidR="00917341" w:rsidRPr="00606395" w:rsidRDefault="009173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4BC631CC" w14:textId="77777777" w:rsidR="00917341" w:rsidRPr="00606395" w:rsidRDefault="009173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0D71308F" w14:textId="77777777" w:rsidR="00917341" w:rsidRPr="0060639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606395">
        <w:rPr>
          <w:rFonts w:ascii="Tahoma" w:hAnsi="Tahoma" w:cs="Tahoma"/>
          <w:b/>
          <w:bCs/>
        </w:rPr>
        <w:t>W TYM TYGODNIU PATRONUJĄ NAM:</w:t>
      </w:r>
    </w:p>
    <w:p w14:paraId="4A60A26F" w14:textId="77777777" w:rsidR="00917341" w:rsidRPr="00606395" w:rsidRDefault="009173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84456E9" w14:textId="77777777" w:rsidR="00917341" w:rsidRPr="0060639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06395">
        <w:rPr>
          <w:rFonts w:ascii="Tahoma" w:hAnsi="Tahoma" w:cs="Tahoma"/>
        </w:rPr>
        <w:t>We wtorek, 11 czerwca – św. Barnaba, Apostoł, którego Dzieje Apostolskie charakteryzują jako „człowieka dobrego i pełnego Ducha Świętego i wiary”.</w:t>
      </w:r>
    </w:p>
    <w:p w14:paraId="70C719A2" w14:textId="77777777" w:rsidR="00917341" w:rsidRPr="00606395" w:rsidRDefault="009173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12F58C2" w14:textId="77777777" w:rsidR="00917341" w:rsidRPr="0060639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06395">
        <w:rPr>
          <w:rFonts w:ascii="Tahoma" w:hAnsi="Tahoma" w:cs="Tahoma"/>
        </w:rPr>
        <w:t>W czwartek, 13 czerwca – św. Antoni z Padwy, jeden z najważniejszych świętych franciszkańskich i jeden z najwybitniejszych kaznodziejów średniowiecznych, który w ludowej tradycji jest czczony jako Patron rzeczy znalezionych.</w:t>
      </w:r>
    </w:p>
    <w:p w14:paraId="306CDC86" w14:textId="77777777" w:rsidR="00917341" w:rsidRPr="00606395" w:rsidRDefault="009173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B54D68C" w14:textId="77777777" w:rsidR="00917341" w:rsidRPr="00606395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06395">
        <w:rPr>
          <w:rFonts w:ascii="Tahoma" w:hAnsi="Tahoma" w:cs="Tahoma"/>
        </w:rPr>
        <w:t xml:space="preserve">W piątek, 14 czerwca – bł. Michał </w:t>
      </w:r>
      <w:proofErr w:type="spellStart"/>
      <w:r w:rsidRPr="00606395">
        <w:rPr>
          <w:rFonts w:ascii="Tahoma" w:hAnsi="Tahoma" w:cs="Tahoma"/>
        </w:rPr>
        <w:t>Kozal</w:t>
      </w:r>
      <w:proofErr w:type="spellEnd"/>
      <w:r w:rsidRPr="00606395">
        <w:rPr>
          <w:rFonts w:ascii="Tahoma" w:hAnsi="Tahoma" w:cs="Tahoma"/>
        </w:rPr>
        <w:t>, biskup i męczennik z Dachau, gorliwy duszpasterz i przewodnik seminarzystów, który do końca swoich dni niósł duchowną posługę swoim współwięźniom.</w:t>
      </w:r>
    </w:p>
    <w:p w14:paraId="60B798D7" w14:textId="77777777" w:rsidR="00917341" w:rsidRPr="00606395" w:rsidRDefault="0091734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917341" w:rsidRPr="00606395" w:rsidSect="00606395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23873" w14:textId="77777777" w:rsidR="00E34022" w:rsidRDefault="00E34022">
      <w:r>
        <w:separator/>
      </w:r>
    </w:p>
  </w:endnote>
  <w:endnote w:type="continuationSeparator" w:id="0">
    <w:p w14:paraId="5564D498" w14:textId="77777777" w:rsidR="00E34022" w:rsidRDefault="00E34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155AF" w14:textId="77777777" w:rsidR="00917341" w:rsidRDefault="0091734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02860" w14:textId="77777777" w:rsidR="00E34022" w:rsidRDefault="00E34022">
      <w:r>
        <w:separator/>
      </w:r>
    </w:p>
  </w:footnote>
  <w:footnote w:type="continuationSeparator" w:id="0">
    <w:p w14:paraId="0D57A6EC" w14:textId="77777777" w:rsidR="00E34022" w:rsidRDefault="00E34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D8631" w14:textId="77777777" w:rsidR="00917341" w:rsidRDefault="0091734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341"/>
    <w:rsid w:val="00606395"/>
    <w:rsid w:val="00917341"/>
    <w:rsid w:val="00E34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CA041"/>
  <w15:docId w15:val="{6982C640-8F8E-40A9-8F8C-56C481C3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1801</Characters>
  <Application>Microsoft Office Word</Application>
  <DocSecurity>0</DocSecurity>
  <Lines>15</Lines>
  <Paragraphs>4</Paragraphs>
  <ScaleCrop>false</ScaleCrop>
  <Company>Orange Polska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2024-06-09T07:36:00Z</dcterms:created>
  <dcterms:modified xsi:type="dcterms:W3CDTF">2024-06-09T07:36:00Z</dcterms:modified>
</cp:coreProperties>
</file>