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5719" w14:textId="77777777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83C79">
        <w:rPr>
          <w:rFonts w:ascii="Tahoma" w:hAnsi="Tahoma" w:cs="Tahoma"/>
          <w:b/>
          <w:bCs/>
        </w:rPr>
        <w:t>PIĘTNASTA NIEDZIELA W CIĄGU ROKU</w:t>
      </w:r>
      <w:r w:rsidRPr="00183C79">
        <w:rPr>
          <w:rFonts w:ascii="Tahoma" w:hAnsi="Tahoma" w:cs="Tahoma"/>
          <w:b/>
          <w:bCs/>
        </w:rPr>
        <w:tab/>
      </w:r>
      <w:r w:rsidRPr="00183C79">
        <w:rPr>
          <w:rFonts w:ascii="Tahoma" w:hAnsi="Tahoma" w:cs="Tahoma"/>
          <w:b/>
          <w:bCs/>
        </w:rPr>
        <w:tab/>
      </w:r>
      <w:r w:rsidRPr="00183C79">
        <w:rPr>
          <w:rFonts w:ascii="Tahoma" w:hAnsi="Tahoma" w:cs="Tahoma"/>
          <w:b/>
          <w:bCs/>
        </w:rPr>
        <w:tab/>
        <w:t xml:space="preserve">   14 lipca 2024</w:t>
      </w:r>
    </w:p>
    <w:p w14:paraId="58092310" w14:textId="77777777" w:rsidR="001A6F36" w:rsidRPr="00183C79" w:rsidRDefault="001A6F36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14:paraId="7192F380" w14:textId="77777777" w:rsidR="001A6F36" w:rsidRPr="00183C79" w:rsidRDefault="00000000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  <w:r w:rsidRPr="00183C79">
        <w:rPr>
          <w:rFonts w:ascii="Tahoma" w:hAnsi="Tahoma" w:cs="Tahoma"/>
          <w:b/>
          <w:bCs/>
        </w:rPr>
        <w:t>OGŁOSZENIA DUSZPASTERSKIE</w:t>
      </w:r>
    </w:p>
    <w:p w14:paraId="2D947BC6" w14:textId="77777777" w:rsidR="001A6F36" w:rsidRPr="00183C79" w:rsidRDefault="001A6F36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14:paraId="345D2197" w14:textId="77777777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83C79">
        <w:rPr>
          <w:rFonts w:ascii="Tahoma" w:hAnsi="Tahoma" w:cs="Tahoma"/>
        </w:rPr>
        <w:t>1. Jesteśmy nieustannie posyłani przez Pana, aby głosić królestwo Boże, aby świadczyć, że Pan jest i działa pośród nas. Tę misję realizujemy przez codzienną wierność Ewangelii, między innymi przez udział w niedzielnej Eucharystii podczas wakacyjnych wojaży.</w:t>
      </w:r>
    </w:p>
    <w:p w14:paraId="73DE5C58" w14:textId="77777777" w:rsidR="001A6F36" w:rsidRPr="00183C79" w:rsidRDefault="001A6F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489888A" w14:textId="1544ED79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83C79">
        <w:rPr>
          <w:rFonts w:ascii="Tahoma" w:hAnsi="Tahoma" w:cs="Tahoma"/>
        </w:rPr>
        <w:t>2. We wtorek, 16 lipca, przypada wspomnienie Najświętszej Maryi Panny</w:t>
      </w:r>
      <w:r w:rsidR="00183C79">
        <w:rPr>
          <w:rFonts w:ascii="Tahoma" w:hAnsi="Tahoma" w:cs="Tahoma"/>
        </w:rPr>
        <w:t xml:space="preserve"> </w:t>
      </w:r>
      <w:r w:rsidRPr="00183C79">
        <w:rPr>
          <w:rFonts w:ascii="Tahoma" w:hAnsi="Tahoma" w:cs="Tahoma"/>
        </w:rPr>
        <w:t>z Góry Karmel. Góra Karmel ze Starego Testamentu kojarzy nam się z obroną wiary w Jedynego Boga przez proroka Eliasza, w średniowieczu stała się miejscem powstania zakonu karmelitańskiego. Z tym dniem i z karmelitańską rodziną zakonną wiąże się również tradycja noszenia szkaplerza i związane</w:t>
      </w:r>
      <w:r w:rsidR="00183C79">
        <w:rPr>
          <w:rFonts w:ascii="Tahoma" w:hAnsi="Tahoma" w:cs="Tahoma"/>
        </w:rPr>
        <w:t xml:space="preserve"> </w:t>
      </w:r>
      <w:r w:rsidRPr="00183C79">
        <w:rPr>
          <w:rFonts w:ascii="Tahoma" w:hAnsi="Tahoma" w:cs="Tahoma"/>
        </w:rPr>
        <w:t>z nim obietnice Matki Bożej. Niech będzie on znakiem, że chcemy naśladować Maryję w Jej zawierzeniu Bogu i Jego słowu.</w:t>
      </w:r>
    </w:p>
    <w:p w14:paraId="1B47F79E" w14:textId="77777777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83C79">
        <w:rPr>
          <w:rFonts w:ascii="Tahoma" w:hAnsi="Tahoma" w:cs="Tahoma"/>
        </w:rPr>
        <w:t xml:space="preserve"> </w:t>
      </w:r>
    </w:p>
    <w:p w14:paraId="32F327F0" w14:textId="709E9A29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83C79">
        <w:rPr>
          <w:rFonts w:ascii="Tahoma" w:hAnsi="Tahoma" w:cs="Tahoma"/>
        </w:rPr>
        <w:t xml:space="preserve">3. Bardzo serdecznie dziękujemy za przygotowanie kościoła i złożenie ofiar na kwiaty rodzinom </w:t>
      </w:r>
      <w:proofErr w:type="spellStart"/>
      <w:r w:rsidRPr="00183C79">
        <w:rPr>
          <w:rFonts w:ascii="Tahoma" w:hAnsi="Tahoma" w:cs="Tahoma"/>
        </w:rPr>
        <w:t>Haluch</w:t>
      </w:r>
      <w:proofErr w:type="spellEnd"/>
      <w:r w:rsidRPr="00183C79">
        <w:rPr>
          <w:rFonts w:ascii="Tahoma" w:hAnsi="Tahoma" w:cs="Tahoma"/>
        </w:rPr>
        <w:t xml:space="preserve">, Kaszuba, Pawłowski i </w:t>
      </w:r>
      <w:proofErr w:type="spellStart"/>
      <w:r w:rsidRPr="00183C79">
        <w:rPr>
          <w:rFonts w:ascii="Tahoma" w:hAnsi="Tahoma" w:cs="Tahoma"/>
        </w:rPr>
        <w:t>Wiklak</w:t>
      </w:r>
      <w:proofErr w:type="spellEnd"/>
      <w:r w:rsidRPr="00183C79">
        <w:rPr>
          <w:rFonts w:ascii="Tahoma" w:hAnsi="Tahoma" w:cs="Tahoma"/>
        </w:rPr>
        <w:t>. W tym tygodniu</w:t>
      </w:r>
      <w:r w:rsidR="00183C79">
        <w:rPr>
          <w:rFonts w:ascii="Tahoma" w:hAnsi="Tahoma" w:cs="Tahoma"/>
        </w:rPr>
        <w:t xml:space="preserve"> </w:t>
      </w:r>
      <w:r w:rsidRPr="00183C79">
        <w:rPr>
          <w:rFonts w:ascii="Tahoma" w:hAnsi="Tahoma" w:cs="Tahoma"/>
        </w:rPr>
        <w:t>o przygotowanie kościoła do niedzielnej liturgii bardzo prosimy kolejne rodziny z ulicy Wojska Polskiego.</w:t>
      </w:r>
    </w:p>
    <w:p w14:paraId="354FFD3A" w14:textId="77777777" w:rsidR="001A6F36" w:rsidRPr="00183C79" w:rsidRDefault="001A6F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8B26825" w14:textId="77777777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FF2600"/>
        </w:rPr>
      </w:pPr>
      <w:r w:rsidRPr="00183C79">
        <w:rPr>
          <w:rFonts w:ascii="Tahoma" w:hAnsi="Tahoma" w:cs="Tahoma"/>
        </w:rPr>
        <w:t>4. W minionym tygodniu został zabrany do konserwacji i renowacji główny ołtarz z naszej świątyni. Renowacja i konserwacja, wg. informacji konserwatora  zabytków może potrwać do roku czasu.</w:t>
      </w:r>
    </w:p>
    <w:p w14:paraId="4F52379F" w14:textId="77777777" w:rsidR="001A6F36" w:rsidRPr="00183C79" w:rsidRDefault="001A6F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FF2600"/>
        </w:rPr>
      </w:pPr>
    </w:p>
    <w:p w14:paraId="202CA2FC" w14:textId="77777777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83C79">
        <w:rPr>
          <w:rFonts w:ascii="Tahoma" w:hAnsi="Tahoma" w:cs="Tahoma"/>
        </w:rPr>
        <w:t>5. Pozdrawiamy wszystkich korzystających z wakacji i urlopów, życząc pięknego i bezpiecznego wypoczynku. Solenizantom i jubilatom tygodnia składamy najserdeczniejsze życzenia. Zmarłych polecamy Bożemu miłosierdziu…</w:t>
      </w:r>
    </w:p>
    <w:p w14:paraId="6B755750" w14:textId="77777777" w:rsidR="001A6F36" w:rsidRPr="00183C79" w:rsidRDefault="001A6F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A399FE" w14:textId="77777777" w:rsidR="001A6F36" w:rsidRPr="00183C79" w:rsidRDefault="001A6F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257578E" w14:textId="77777777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83C79">
        <w:rPr>
          <w:rFonts w:ascii="Tahoma" w:hAnsi="Tahoma" w:cs="Tahoma"/>
          <w:b/>
          <w:bCs/>
        </w:rPr>
        <w:t>W TYM TYGODNIU PATRONUJE NAM:</w:t>
      </w:r>
    </w:p>
    <w:p w14:paraId="3BC6917E" w14:textId="77777777" w:rsidR="001A6F36" w:rsidRPr="00183C79" w:rsidRDefault="001A6F3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BC85D5F" w14:textId="77777777" w:rsidR="001A6F36" w:rsidRPr="00183C7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83C79">
        <w:rPr>
          <w:rFonts w:ascii="Tahoma" w:hAnsi="Tahoma" w:cs="Tahoma"/>
          <w:b/>
          <w:bCs/>
        </w:rPr>
        <w:t>W poniedziałek, 15 lipca</w:t>
      </w:r>
      <w:r w:rsidRPr="00183C79">
        <w:rPr>
          <w:rFonts w:ascii="Tahoma" w:hAnsi="Tahoma" w:cs="Tahoma"/>
        </w:rPr>
        <w:t xml:space="preserve"> – św. Bonawentura, biskup i doktor Kościoła, duchowy syn św. Franciszka z Asyżu i drugi „Ojciec Zakonu” z racji stworzenia pierwszych konstytucji dla swojego zakonu – wykładni reguły Ojca Założyciela.</w:t>
      </w:r>
    </w:p>
    <w:p w14:paraId="60B2F41B" w14:textId="77777777" w:rsidR="001A6F36" w:rsidRPr="00183C79" w:rsidRDefault="001A6F36">
      <w:pPr>
        <w:pStyle w:val="Domylne"/>
        <w:tabs>
          <w:tab w:val="left" w:pos="2835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1A6F36" w:rsidRPr="00183C79" w:rsidSect="00183C7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3F425" w14:textId="77777777" w:rsidR="00935C7D" w:rsidRDefault="00935C7D">
      <w:r>
        <w:separator/>
      </w:r>
    </w:p>
  </w:endnote>
  <w:endnote w:type="continuationSeparator" w:id="0">
    <w:p w14:paraId="34607D56" w14:textId="77777777" w:rsidR="00935C7D" w:rsidRDefault="00935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5663E" w14:textId="77777777" w:rsidR="001A6F36" w:rsidRDefault="001A6F3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F2B80" w14:textId="77777777" w:rsidR="00935C7D" w:rsidRDefault="00935C7D">
      <w:r>
        <w:separator/>
      </w:r>
    </w:p>
  </w:footnote>
  <w:footnote w:type="continuationSeparator" w:id="0">
    <w:p w14:paraId="5B73FDAB" w14:textId="77777777" w:rsidR="00935C7D" w:rsidRDefault="00935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1350" w14:textId="77777777" w:rsidR="001A6F36" w:rsidRDefault="001A6F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F36"/>
    <w:rsid w:val="00183C79"/>
    <w:rsid w:val="001A6F36"/>
    <w:rsid w:val="007E56AC"/>
    <w:rsid w:val="0093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25E3"/>
  <w15:docId w15:val="{122EF331-2BA3-4F2E-8D31-47E62274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1493</Characters>
  <Application>Microsoft Office Word</Application>
  <DocSecurity>0</DocSecurity>
  <Lines>12</Lines>
  <Paragraphs>3</Paragraphs>
  <ScaleCrop>false</ScaleCrop>
  <Company>Orange Polska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2024-07-14T08:07:00Z</dcterms:created>
  <dcterms:modified xsi:type="dcterms:W3CDTF">2024-07-14T08:07:00Z</dcterms:modified>
</cp:coreProperties>
</file>