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1E0F21" w14:textId="77777777" w:rsidR="00E553CC" w:rsidRDefault="00E553CC">
      <w:pPr>
        <w:pStyle w:val="Domylne"/>
        <w:jc w:val="center"/>
        <w:rPr>
          <w:rFonts w:ascii="Helvetica" w:hAnsi="Helvetica"/>
          <w:b/>
          <w:bCs/>
          <w:sz w:val="36"/>
          <w:szCs w:val="36"/>
          <w:u w:color="000000"/>
        </w:rPr>
      </w:pPr>
    </w:p>
    <w:p w14:paraId="0C373E88" w14:textId="77777777" w:rsidR="00E553CC" w:rsidRDefault="00E553CC">
      <w:pPr>
        <w:pStyle w:val="Domylne"/>
        <w:jc w:val="center"/>
        <w:rPr>
          <w:rFonts w:ascii="Helvetica" w:hAnsi="Helvetica"/>
          <w:b/>
          <w:bCs/>
          <w:i/>
          <w:iCs/>
          <w:color w:val="222222"/>
          <w:sz w:val="42"/>
          <w:szCs w:val="42"/>
          <w:u w:val="single"/>
          <w:shd w:val="clear" w:color="auto" w:fill="FFFFFF"/>
        </w:rPr>
      </w:pPr>
    </w:p>
    <w:p w14:paraId="3E669D35" w14:textId="77777777" w:rsidR="00E553CC" w:rsidRDefault="00000000">
      <w:pPr>
        <w:pStyle w:val="Domylne"/>
        <w:jc w:val="center"/>
        <w:rPr>
          <w:rFonts w:ascii="Helvetica" w:eastAsia="Helvetica" w:hAnsi="Helvetica" w:cs="Helvetica"/>
          <w:b/>
          <w:bCs/>
          <w:color w:val="222222"/>
          <w:sz w:val="46"/>
          <w:szCs w:val="46"/>
          <w:u w:val="single"/>
          <w:shd w:val="clear" w:color="auto" w:fill="FFFFFF"/>
        </w:rPr>
      </w:pPr>
      <w:r>
        <w:rPr>
          <w:rFonts w:ascii="Helvetica" w:hAnsi="Helvetica"/>
          <w:b/>
          <w:bCs/>
          <w:color w:val="222222"/>
          <w:sz w:val="46"/>
          <w:szCs w:val="46"/>
          <w:u w:val="single"/>
          <w:shd w:val="clear" w:color="auto" w:fill="FFFFFF"/>
        </w:rPr>
        <w:t>Intencje ŻYWEGO RÓŻAŃCA na miesiąc wrzesień 2024 R</w:t>
      </w:r>
    </w:p>
    <w:p w14:paraId="01A9BDC5" w14:textId="77777777" w:rsidR="00E553CC" w:rsidRDefault="00E553CC">
      <w:pPr>
        <w:pStyle w:val="Domylne"/>
        <w:rPr>
          <w:rFonts w:ascii="Helvetica" w:eastAsia="Helvetica" w:hAnsi="Helvetica" w:cs="Helvetica"/>
          <w:color w:val="222222"/>
          <w:sz w:val="46"/>
          <w:szCs w:val="46"/>
          <w:shd w:val="clear" w:color="auto" w:fill="FFFFFF"/>
        </w:rPr>
      </w:pPr>
    </w:p>
    <w:p w14:paraId="67E1D4ED" w14:textId="77777777" w:rsidR="00E553CC" w:rsidRDefault="00000000">
      <w:pPr>
        <w:pStyle w:val="Domylne"/>
        <w:jc w:val="center"/>
        <w:rPr>
          <w:rFonts w:ascii="Helvetica" w:eastAsia="Helvetica" w:hAnsi="Helvetica" w:cs="Helvetica"/>
          <w:color w:val="222222"/>
          <w:sz w:val="46"/>
          <w:szCs w:val="46"/>
          <w:shd w:val="clear" w:color="auto" w:fill="FFFFFF"/>
        </w:rPr>
      </w:pP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 xml:space="preserve"> </w:t>
      </w:r>
      <w:r>
        <w:rPr>
          <w:rFonts w:ascii="Helvetica" w:hAnsi="Helvetica"/>
          <w:b/>
          <w:bCs/>
          <w:color w:val="222222"/>
          <w:sz w:val="46"/>
          <w:szCs w:val="46"/>
          <w:shd w:val="clear" w:color="auto" w:fill="FFFFFF"/>
        </w:rPr>
        <w:t>I RÓŻA</w:t>
      </w: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 xml:space="preserve"> : Módlmy się, aby każdy z nas słuchał sercem wołania ziemi oraz osobiście włączył się w ochronę świata, który zamieszkujemy</w:t>
      </w:r>
    </w:p>
    <w:p w14:paraId="5DB2884D" w14:textId="77777777" w:rsidR="00E553CC" w:rsidRDefault="00E553CC">
      <w:pPr>
        <w:pStyle w:val="Domylne"/>
        <w:jc w:val="center"/>
        <w:rPr>
          <w:rFonts w:ascii="Helvetica" w:eastAsia="Helvetica" w:hAnsi="Helvetica" w:cs="Helvetica"/>
          <w:b/>
          <w:bCs/>
          <w:color w:val="222222"/>
          <w:sz w:val="46"/>
          <w:szCs w:val="46"/>
          <w:shd w:val="clear" w:color="auto" w:fill="FFFFFF"/>
        </w:rPr>
      </w:pPr>
    </w:p>
    <w:p w14:paraId="2523CF1C" w14:textId="2C83E005" w:rsidR="00E553CC" w:rsidRDefault="00000000">
      <w:pPr>
        <w:pStyle w:val="Domylne"/>
        <w:jc w:val="center"/>
        <w:rPr>
          <w:rFonts w:ascii="Helvetica" w:eastAsia="Helvetica" w:hAnsi="Helvetica" w:cs="Helvetica"/>
          <w:b/>
          <w:bCs/>
          <w:color w:val="222222"/>
          <w:sz w:val="46"/>
          <w:szCs w:val="46"/>
          <w:shd w:val="clear" w:color="auto" w:fill="FFFFFF"/>
        </w:rPr>
      </w:pPr>
      <w:r>
        <w:rPr>
          <w:rFonts w:ascii="Helvetica" w:hAnsi="Helvetica"/>
          <w:b/>
          <w:bCs/>
          <w:color w:val="222222"/>
          <w:sz w:val="46"/>
          <w:szCs w:val="46"/>
          <w:shd w:val="clear" w:color="auto" w:fill="FFFFFF"/>
        </w:rPr>
        <w:t xml:space="preserve">II RÓŻA: </w:t>
      </w: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 xml:space="preserve">Módlmy się, za dzieci i młodzież o Dary Ducha </w:t>
      </w:r>
      <w:r w:rsidR="00653431">
        <w:rPr>
          <w:rFonts w:ascii="Helvetica" w:hAnsi="Helvetica"/>
          <w:color w:val="222222"/>
          <w:sz w:val="46"/>
          <w:szCs w:val="46"/>
          <w:shd w:val="clear" w:color="auto" w:fill="FFFFFF"/>
        </w:rPr>
        <w:t>Świętego</w:t>
      </w: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 xml:space="preserve"> w rozpoczynającym się Nowym Roku Szkolnym</w:t>
      </w:r>
    </w:p>
    <w:p w14:paraId="69CD368B" w14:textId="77777777" w:rsidR="00E553CC" w:rsidRDefault="00E553CC">
      <w:pPr>
        <w:pStyle w:val="Domylne"/>
        <w:jc w:val="center"/>
        <w:rPr>
          <w:rFonts w:ascii="Helvetica" w:eastAsia="Helvetica" w:hAnsi="Helvetica" w:cs="Helvetica"/>
          <w:b/>
          <w:bCs/>
          <w:color w:val="222222"/>
          <w:sz w:val="44"/>
          <w:szCs w:val="44"/>
          <w:u w:val="single"/>
          <w:shd w:val="clear" w:color="auto" w:fill="FFFFFF"/>
        </w:rPr>
      </w:pPr>
    </w:p>
    <w:p w14:paraId="00B25661" w14:textId="77777777" w:rsidR="00E553CC" w:rsidRDefault="00000000">
      <w:pPr>
        <w:pStyle w:val="Domylne"/>
        <w:jc w:val="center"/>
      </w:pPr>
      <w:r>
        <w:rPr>
          <w:rFonts w:ascii="Helvetica" w:hAnsi="Helvetica"/>
          <w:b/>
          <w:bCs/>
          <w:color w:val="222222"/>
          <w:sz w:val="44"/>
          <w:szCs w:val="44"/>
          <w:u w:val="single"/>
          <w:shd w:val="clear" w:color="auto" w:fill="FFFFFF"/>
        </w:rPr>
        <w:t>WSZYSCY: O USTANIE PANDEMII NA ŚWIECIE I W NASZEJ OJCZYŹNIE ORAZ O POKÓJ NA UKRAINIE I NA ŚWIECIE</w:t>
      </w:r>
    </w:p>
    <w:sectPr w:rsidR="00E553CC">
      <w:headerReference w:type="default" r:id="rId6"/>
      <w:footerReference w:type="default" r:id="rId7"/>
      <w:pgSz w:w="16840" w:h="11900" w:orient="landscape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9FE7B6" w14:textId="77777777" w:rsidR="00C8522A" w:rsidRDefault="00C8522A">
      <w:r>
        <w:separator/>
      </w:r>
    </w:p>
  </w:endnote>
  <w:endnote w:type="continuationSeparator" w:id="0">
    <w:p w14:paraId="11BB2793" w14:textId="77777777" w:rsidR="00C8522A" w:rsidRDefault="00C852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70455D" w14:textId="77777777" w:rsidR="00E553CC" w:rsidRDefault="00E553CC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7189C1" w14:textId="77777777" w:rsidR="00C8522A" w:rsidRDefault="00C8522A">
      <w:r>
        <w:separator/>
      </w:r>
    </w:p>
  </w:footnote>
  <w:footnote w:type="continuationSeparator" w:id="0">
    <w:p w14:paraId="133320D3" w14:textId="77777777" w:rsidR="00C8522A" w:rsidRDefault="00C852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268A01" w14:textId="77777777" w:rsidR="00E553CC" w:rsidRDefault="00E553CC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53CC"/>
    <w:rsid w:val="00653431"/>
    <w:rsid w:val="00877B1D"/>
    <w:rsid w:val="00C8522A"/>
    <w:rsid w:val="00E553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EA7192"/>
  <w15:docId w15:val="{977003B3-179B-4E4D-B7EF-92DC1F8205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Landscape">
  <a:themeElements>
    <a:clrScheme name="BlankLandscape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Landscap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Landscap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56</Words>
  <Characters>336</Characters>
  <Application>Microsoft Office Word</Application>
  <DocSecurity>0</DocSecurity>
  <Lines>2</Lines>
  <Paragraphs>1</Paragraphs>
  <ScaleCrop>false</ScaleCrop>
  <Company>Orange Polska</Company>
  <LinksUpToDate>false</LinksUpToDate>
  <CharactersWithSpaces>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O-PL/Hurt</dc:creator>
  <cp:lastModifiedBy>MACHEROWSKI Dariusz O-PL/Hurt</cp:lastModifiedBy>
  <cp:revision>3</cp:revision>
  <dcterms:created xsi:type="dcterms:W3CDTF">2024-09-06T08:06:00Z</dcterms:created>
  <dcterms:modified xsi:type="dcterms:W3CDTF">2024-09-06T08:06:00Z</dcterms:modified>
</cp:coreProperties>
</file>