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15CA5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61390">
        <w:rPr>
          <w:rFonts w:ascii="Tahoma" w:hAnsi="Tahoma" w:cs="Tahoma"/>
          <w:b/>
          <w:bCs/>
        </w:rPr>
        <w:t>TRZYDZIESTA PIERWSZA NIEDZIELA W CIĄGU ROKU     3 listopada 2024</w:t>
      </w:r>
    </w:p>
    <w:p w14:paraId="08AC075A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61390">
        <w:rPr>
          <w:rFonts w:ascii="Tahoma" w:hAnsi="Tahoma" w:cs="Tahoma"/>
          <w:b/>
          <w:bCs/>
        </w:rPr>
        <w:t>OGŁOSZENIA DUSZPASTERSKIE</w:t>
      </w:r>
    </w:p>
    <w:p w14:paraId="4AA2C044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0B6CFDC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0511EFC" w14:textId="51765A39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1. Liturgia słowa mówi o najważniejszym przykazaniu: Pan Jezus przypomina uczonemu w Prawie znane formuły, ale łączy przykazanie miłości Boga</w:t>
      </w:r>
      <w:r w:rsidR="00561390" w:rsidRPr="00561390">
        <w:rPr>
          <w:rFonts w:ascii="Tahoma" w:hAnsi="Tahoma" w:cs="Tahoma"/>
        </w:rPr>
        <w:t xml:space="preserve"> </w:t>
      </w:r>
      <w:r w:rsidRPr="00561390">
        <w:rPr>
          <w:rFonts w:ascii="Tahoma" w:hAnsi="Tahoma" w:cs="Tahoma"/>
        </w:rPr>
        <w:t>i bliźniego, wskazując, że najważniejsze jest jego codzienne wypełnianie.</w:t>
      </w:r>
    </w:p>
    <w:p w14:paraId="231E9140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6B706B6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 xml:space="preserve">2. Wczoraj rozpoczęliśmy nabożeństwa </w:t>
      </w:r>
      <w:proofErr w:type="spellStart"/>
      <w:r w:rsidRPr="00561390">
        <w:rPr>
          <w:rFonts w:ascii="Tahoma" w:hAnsi="Tahoma" w:cs="Tahoma"/>
        </w:rPr>
        <w:t>wypominkowe</w:t>
      </w:r>
      <w:proofErr w:type="spellEnd"/>
      <w:r w:rsidRPr="00561390">
        <w:rPr>
          <w:rFonts w:ascii="Tahoma" w:hAnsi="Tahoma" w:cs="Tahoma"/>
        </w:rPr>
        <w:t xml:space="preserve">: każdego wieczoru od poniedziałku do soboty podczas wieczornej Mszy świętej modlimy się za zmarłych, których wypisaliśmy na kartach </w:t>
      </w:r>
      <w:proofErr w:type="spellStart"/>
      <w:r w:rsidRPr="00561390">
        <w:rPr>
          <w:rFonts w:ascii="Tahoma" w:hAnsi="Tahoma" w:cs="Tahoma"/>
        </w:rPr>
        <w:t>wypominkowych</w:t>
      </w:r>
      <w:proofErr w:type="spellEnd"/>
      <w:r w:rsidRPr="00561390">
        <w:rPr>
          <w:rFonts w:ascii="Tahoma" w:hAnsi="Tahoma" w:cs="Tahoma"/>
        </w:rPr>
        <w:t>.</w:t>
      </w:r>
    </w:p>
    <w:p w14:paraId="16895261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D2A1A0C" w14:textId="1D06748C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3. Od 1 do 8 listopada, każdorazowo odwiedzając cmentarz i odmawiając modlitwę za zmarłych, możemy uzyskać dla nich odpust zupełny, czyli darowanie kary za grzechy odpuszczone co do winy. Trzeba ponadto być</w:t>
      </w:r>
      <w:r w:rsidR="00561390" w:rsidRPr="00561390">
        <w:rPr>
          <w:rFonts w:ascii="Tahoma" w:hAnsi="Tahoma" w:cs="Tahoma"/>
        </w:rPr>
        <w:t xml:space="preserve"> </w:t>
      </w:r>
      <w:r w:rsidRPr="00561390">
        <w:rPr>
          <w:rFonts w:ascii="Tahoma" w:hAnsi="Tahoma" w:cs="Tahoma"/>
        </w:rPr>
        <w:t>w stanie łaski uświęcającej, przyjąć sakramentalną Komunię Świętą, posiadać brak jakiegokolwiek przywiązania do grzechu oraz pomodlić się w intencjach papieskich. Nie zaniedbujmy tej pobożnej praktyki – dzięki niej możemy pomóc tym wszystkim, którzy nas poprzedzili w drodze do Domu Ojca.</w:t>
      </w:r>
    </w:p>
    <w:p w14:paraId="43360AC9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B48A55A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4. Pragniemy przypomnieć, że w najbliższą sobotę udamy się z Komunią Świętą do naszych starszych i chorych Parafian, od godz. 09.00</w:t>
      </w:r>
    </w:p>
    <w:p w14:paraId="7CFC297C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0D0784C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5. W sobotę, 9 listopada, będziemy obchodzić święto Rocznicy Poświęcenia Bazyliki Laterańskiej, która jest katedrą biskupa Rzymu – papieża. To wspaniała okazja, aby w modlitwie powierzać Bogu osobę i posługę Ojca Świętego. Pamiętamy dobrze częste apele papieża Franciszka o modlitwę za niego: zatem weźmy je głęboko do serca i przyjdźmy do kościoła na wspólną modlitwę.</w:t>
      </w:r>
    </w:p>
    <w:p w14:paraId="08A3FE5D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61E7EA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 xml:space="preserve">6. Bardzo serdecznie dziękujemy rodzinom Babiec i Zwolińskim za przygotowanie kościoła do dzisiejszej liturgii i złożenie ofiar na kwiaty. W tym tygodniu prosimy o przygotowanie świątyni kolejne rodziny z ulicy Pyrzyckiej. Bardzo serdecznie dziękujemy Legionowi Maryja za uporządkowanie terenu wokół naszego kościoła. </w:t>
      </w:r>
    </w:p>
    <w:p w14:paraId="450AC357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8F4B772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7. Przyszła niedziela jest drugą niedzielą miesiąca, ofiary zbierane w tym dniu przeznaczone są na fundusz remontowo budowlany naszej świątyni i domu parafialnego. Również w przyszłą niedzielę spotkanie z rodzicami dzieci klas trzecich o godz. 11.00. Zapraszam.</w:t>
      </w:r>
    </w:p>
    <w:p w14:paraId="6F2E7E42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AE8EC1" w14:textId="77777777" w:rsidR="009A7175" w:rsidRPr="0056139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61390">
        <w:rPr>
          <w:rFonts w:ascii="Tahoma" w:hAnsi="Tahoma" w:cs="Tahoma"/>
        </w:rPr>
        <w:t>8. Życzymy wielu Bożych łask wszystkim obchodzącym urodziny i imieniny. Zmarłych pragniemy polecać miłosierdziu Bożemu…</w:t>
      </w:r>
    </w:p>
    <w:p w14:paraId="74A767CA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5459CE1" w14:textId="77777777" w:rsidR="009A7175" w:rsidRPr="00561390" w:rsidRDefault="009A71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9A7175" w:rsidRPr="00561390" w:rsidSect="0056139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1828B" w14:textId="77777777" w:rsidR="0099187F" w:rsidRDefault="0099187F">
      <w:r>
        <w:separator/>
      </w:r>
    </w:p>
  </w:endnote>
  <w:endnote w:type="continuationSeparator" w:id="0">
    <w:p w14:paraId="0887222A" w14:textId="77777777" w:rsidR="0099187F" w:rsidRDefault="0099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720CB" w14:textId="77777777" w:rsidR="009A7175" w:rsidRDefault="009A71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E8C0D" w14:textId="77777777" w:rsidR="0099187F" w:rsidRDefault="0099187F">
      <w:r>
        <w:separator/>
      </w:r>
    </w:p>
  </w:footnote>
  <w:footnote w:type="continuationSeparator" w:id="0">
    <w:p w14:paraId="44CF4365" w14:textId="77777777" w:rsidR="0099187F" w:rsidRDefault="00991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46CC1" w14:textId="77777777" w:rsidR="009A7175" w:rsidRDefault="009A71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75"/>
    <w:rsid w:val="00561390"/>
    <w:rsid w:val="0099187F"/>
    <w:rsid w:val="009A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A1D1"/>
  <w15:docId w15:val="{2BB980BB-25A5-4277-8446-1BDC1A4D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1897</Characters>
  <Application>Microsoft Office Word</Application>
  <DocSecurity>0</DocSecurity>
  <Lines>15</Lines>
  <Paragraphs>4</Paragraphs>
  <ScaleCrop>false</ScaleCrop>
  <Company>Orange Polska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2024-11-03T08:05:00Z</dcterms:created>
  <dcterms:modified xsi:type="dcterms:W3CDTF">2024-11-03T08:05:00Z</dcterms:modified>
</cp:coreProperties>
</file>