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97F45" w14:textId="77777777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C389C">
        <w:rPr>
          <w:rFonts w:ascii="Tahoma" w:hAnsi="Tahoma" w:cs="Tahoma"/>
          <w:b/>
          <w:bCs/>
          <w:lang w:val="pl-PL"/>
        </w:rPr>
        <w:t>PIERWSZA NIEDZIELA WIELKIEGO POSTU</w:t>
      </w:r>
      <w:r w:rsidRPr="002C389C">
        <w:rPr>
          <w:rFonts w:ascii="Tahoma" w:hAnsi="Tahoma" w:cs="Tahoma"/>
          <w:b/>
          <w:bCs/>
          <w:lang w:val="pl-PL"/>
        </w:rPr>
        <w:tab/>
      </w:r>
      <w:r w:rsidRPr="002C389C">
        <w:rPr>
          <w:rFonts w:ascii="Tahoma" w:hAnsi="Tahoma" w:cs="Tahoma"/>
          <w:b/>
          <w:bCs/>
          <w:lang w:val="pl-PL"/>
        </w:rPr>
        <w:tab/>
      </w:r>
      <w:r w:rsidRPr="002C389C">
        <w:rPr>
          <w:rFonts w:ascii="Tahoma" w:hAnsi="Tahoma" w:cs="Tahoma"/>
          <w:b/>
          <w:bCs/>
          <w:lang w:val="pl-PL"/>
        </w:rPr>
        <w:tab/>
        <w:t xml:space="preserve">          9 marca 2025</w:t>
      </w:r>
    </w:p>
    <w:p w14:paraId="48048210" w14:textId="77777777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C389C">
        <w:rPr>
          <w:rFonts w:ascii="Tahoma" w:hAnsi="Tahoma" w:cs="Tahoma"/>
          <w:b/>
          <w:bCs/>
          <w:lang w:val="pl-PL"/>
        </w:rPr>
        <w:t>OGŁOSZENIA DUSZPASTERSKIE</w:t>
      </w:r>
    </w:p>
    <w:p w14:paraId="6FFE6D5C" w14:textId="77777777" w:rsidR="00D97851" w:rsidRPr="002C389C" w:rsidRDefault="00D978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EB6628D" w14:textId="2FFF4E36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>1. Dzisiaj przeżywamy pierwszą niedzielę Wielkiego Postu. Kończą się trwające od Środy Popielcowej Kwartalne dni modlitw o ducha pokuty. Warto przytoczyć przy tej okazji słowa Świętego Jana Pawła II: „Rozpoczynający się okres Wielkiego Postu jest okazją do bardziej intensywnej modlitwy i wielkodusznej pokuty dla ubłagania Boga o łaskę nawrócenia serc i dar pokoju</w:t>
      </w:r>
      <w:r w:rsidR="002C389C">
        <w:rPr>
          <w:rFonts w:ascii="Tahoma" w:hAnsi="Tahoma" w:cs="Tahoma"/>
          <w:lang w:val="pl-PL"/>
        </w:rPr>
        <w:t xml:space="preserve"> </w:t>
      </w:r>
      <w:r w:rsidRPr="002C389C">
        <w:rPr>
          <w:rFonts w:ascii="Tahoma" w:hAnsi="Tahoma" w:cs="Tahoma"/>
          <w:lang w:val="pl-PL"/>
        </w:rPr>
        <w:t>w sprawiedliwości dla wszystkich ludzi”. Starajmy się, aby owoce duchowe, jakie w tym czasie otrzymamy, promieniowały wokół nas, a trud stawania się lepszymi ofiarujmy także za innych, zwłaszcza za tych, którzy obrażają Pana Boga i za to nie przepraszają, oraz za pokój na świecie.</w:t>
      </w:r>
    </w:p>
    <w:p w14:paraId="05EF8614" w14:textId="77777777" w:rsidR="00D97851" w:rsidRPr="002C389C" w:rsidRDefault="00D978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0F77259" w14:textId="6A6AB21B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>2. Włączmy się w głębokie przeżycie tego czasu przez intensywniejszą modlitwę osobistą i wspólnotową. Tej drugiej będzie sprzyjał udział</w:t>
      </w:r>
      <w:r w:rsidR="002C389C">
        <w:rPr>
          <w:rFonts w:ascii="Tahoma" w:hAnsi="Tahoma" w:cs="Tahoma"/>
          <w:lang w:val="pl-PL"/>
        </w:rPr>
        <w:t xml:space="preserve"> </w:t>
      </w:r>
      <w:r w:rsidRPr="002C389C">
        <w:rPr>
          <w:rFonts w:ascii="Tahoma" w:hAnsi="Tahoma" w:cs="Tahoma"/>
          <w:lang w:val="pl-PL"/>
        </w:rPr>
        <w:t>w nabożeństwach wielkopostnych:</w:t>
      </w:r>
    </w:p>
    <w:p w14:paraId="3FEAAC4E" w14:textId="77777777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>- w piątki w naszym kościele o godz. 17.30 odprawiamy Drogę krzyżową,</w:t>
      </w:r>
    </w:p>
    <w:p w14:paraId="28E0FC5C" w14:textId="77777777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>- a w niedziele o godz. 17.15 Gorzkie żale.</w:t>
      </w:r>
    </w:p>
    <w:p w14:paraId="5A3E2EF6" w14:textId="17AF745A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>Do licznego udziału w tych nabożeństwach zachęcam wszystkich parafian: dzieci, młodzież i dorosłych. Pamiętajmy o osobistych umartwieniach, a także</w:t>
      </w:r>
      <w:r w:rsidR="002C389C">
        <w:rPr>
          <w:rFonts w:ascii="Tahoma" w:hAnsi="Tahoma" w:cs="Tahoma"/>
          <w:lang w:val="pl-PL"/>
        </w:rPr>
        <w:t xml:space="preserve"> </w:t>
      </w:r>
      <w:r w:rsidRPr="002C389C">
        <w:rPr>
          <w:rFonts w:ascii="Tahoma" w:hAnsi="Tahoma" w:cs="Tahoma"/>
          <w:lang w:val="pl-PL"/>
        </w:rPr>
        <w:t>o specjalnych postanowieniach na Wielki Post.</w:t>
      </w:r>
    </w:p>
    <w:p w14:paraId="1E9C6F88" w14:textId="77777777" w:rsidR="00D97851" w:rsidRPr="002C389C" w:rsidRDefault="00D978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26F77EA" w14:textId="078C8616" w:rsidR="00D97851" w:rsidRPr="002C389C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>3. Przypominam, że w każdy piątek Wielkiego Postu za odmówienie przed obrazem Jezusa ukrzyżowanego po przyjęciu Komunii św. modlitwy do Chrystusa ukrzyżowanego: „Oto ja, dobry i najsłodszy Jezu” oraz za udział</w:t>
      </w:r>
      <w:r w:rsidR="002C389C">
        <w:rPr>
          <w:rFonts w:ascii="Tahoma" w:hAnsi="Tahoma" w:cs="Tahoma"/>
          <w:lang w:val="pl-PL"/>
        </w:rPr>
        <w:t xml:space="preserve"> </w:t>
      </w:r>
      <w:r w:rsidRPr="002C389C">
        <w:rPr>
          <w:rFonts w:ascii="Tahoma" w:hAnsi="Tahoma" w:cs="Tahoma"/>
          <w:lang w:val="pl-PL"/>
        </w:rPr>
        <w:t>w Drodze krzyżowej, a także w każdą niedzielę za udział w nabożeństwie Gorzkich żali oraz za odprawienie przynajmniej trzydniowych rekolekcji można uzyskać odpust zupełny.</w:t>
      </w:r>
    </w:p>
    <w:p w14:paraId="39583F19" w14:textId="77777777" w:rsidR="00D97851" w:rsidRPr="002C389C" w:rsidRDefault="00D9785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9797BED" w14:textId="77777777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 xml:space="preserve">4. W czwartek, 13 marca, przypada 12. rocznica wyboru papieża Franciszka na Stolicę Piotrową. Powierzajmy go Bożej Opatrzności oraz opiece Matki Najświętszej w naszych osobistych modlitwach, aby bezpiecznie i w wierności Ewangelii prowadził Kościół przez burzliwe współczesne czasy. </w:t>
      </w:r>
    </w:p>
    <w:p w14:paraId="1493DE69" w14:textId="77777777" w:rsidR="00D97851" w:rsidRPr="002C389C" w:rsidRDefault="00D978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7C8152D" w14:textId="76B81E81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 xml:space="preserve">5. Przyszła niedziela będzie drugą niedzielą Wielkiego Postu. To tak zwana Niedziela Ad </w:t>
      </w:r>
      <w:proofErr w:type="spellStart"/>
      <w:r w:rsidRPr="002C389C">
        <w:rPr>
          <w:rFonts w:ascii="Tahoma" w:hAnsi="Tahoma" w:cs="Tahoma"/>
          <w:lang w:val="pl-PL"/>
        </w:rPr>
        <w:t>Gentes</w:t>
      </w:r>
      <w:proofErr w:type="spellEnd"/>
      <w:r w:rsidRPr="002C389C">
        <w:rPr>
          <w:rFonts w:ascii="Tahoma" w:hAnsi="Tahoma" w:cs="Tahoma"/>
          <w:lang w:val="pl-PL"/>
        </w:rPr>
        <w:t>. Jest to Dzień Modlitwy, Postu i Solidarności</w:t>
      </w:r>
      <w:r w:rsidR="002C389C">
        <w:rPr>
          <w:rFonts w:ascii="Tahoma" w:hAnsi="Tahoma" w:cs="Tahoma"/>
          <w:lang w:val="pl-PL"/>
        </w:rPr>
        <w:t xml:space="preserve"> </w:t>
      </w:r>
      <w:r w:rsidRPr="002C389C">
        <w:rPr>
          <w:rFonts w:ascii="Tahoma" w:hAnsi="Tahoma" w:cs="Tahoma"/>
          <w:lang w:val="pl-PL"/>
        </w:rPr>
        <w:t>z Misjonarzami. Będziemy się modlili w intencji misji i misjonarzy, a po Mszach Świętych ofiarami złożonymi do puszek będziemy mogli materialnie wesprzeć dzieło misyjne Kościoła.</w:t>
      </w:r>
    </w:p>
    <w:p w14:paraId="21E10736" w14:textId="77777777" w:rsidR="00D97851" w:rsidRPr="002C389C" w:rsidRDefault="00D978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0DE6E5E" w14:textId="77777777" w:rsidR="00D97851" w:rsidRPr="002C389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C389C">
        <w:rPr>
          <w:rFonts w:ascii="Tahoma" w:hAnsi="Tahoma" w:cs="Tahoma"/>
          <w:lang w:val="pl-PL"/>
        </w:rPr>
        <w:t>6. Bardzo serdecznie dziękujemy za przygotowanie świątyni i złożenie ofiar na kwiaty dla rodzin Grabowicz, Przybylskich, Szulczewskich, Pol, w tym tygodniu bardzo serdecznie prosimy kolejne rodziny z ul. Ogrodowej o przygotowanie kościoła.</w:t>
      </w:r>
    </w:p>
    <w:p w14:paraId="424FDE14" w14:textId="77777777" w:rsidR="00D97851" w:rsidRPr="002C389C" w:rsidRDefault="00D9785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D97851" w:rsidRPr="002C389C" w:rsidSect="002C389C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0468C" w14:textId="77777777" w:rsidR="001B39B2" w:rsidRDefault="001B39B2">
      <w:r>
        <w:separator/>
      </w:r>
    </w:p>
  </w:endnote>
  <w:endnote w:type="continuationSeparator" w:id="0">
    <w:p w14:paraId="0ED30443" w14:textId="77777777" w:rsidR="001B39B2" w:rsidRDefault="001B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3B7A7" w14:textId="77777777" w:rsidR="00D97851" w:rsidRDefault="00D9785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9050E" w14:textId="77777777" w:rsidR="001B39B2" w:rsidRDefault="001B39B2">
      <w:r>
        <w:separator/>
      </w:r>
    </w:p>
  </w:footnote>
  <w:footnote w:type="continuationSeparator" w:id="0">
    <w:p w14:paraId="265B3607" w14:textId="77777777" w:rsidR="001B39B2" w:rsidRDefault="001B3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A3C3" w14:textId="77777777" w:rsidR="00D97851" w:rsidRDefault="00D9785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851"/>
    <w:rsid w:val="001B39B2"/>
    <w:rsid w:val="00237E00"/>
    <w:rsid w:val="002C389C"/>
    <w:rsid w:val="00985693"/>
    <w:rsid w:val="00AB17A0"/>
    <w:rsid w:val="00BF1DF8"/>
    <w:rsid w:val="00D9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9CCE6"/>
  <w15:docId w15:val="{24B5DE72-8422-4239-B79E-51346952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</Words>
  <Characters>2095</Characters>
  <Application>Microsoft Office Word</Application>
  <DocSecurity>0</DocSecurity>
  <Lines>17</Lines>
  <Paragraphs>4</Paragraphs>
  <ScaleCrop>false</ScaleCrop>
  <Company>Orange Polska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5</cp:revision>
  <dcterms:created xsi:type="dcterms:W3CDTF">2025-03-08T12:34:00Z</dcterms:created>
  <dcterms:modified xsi:type="dcterms:W3CDTF">2025-03-08T12:39:00Z</dcterms:modified>
</cp:coreProperties>
</file>