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4A93A" w14:textId="77777777"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C267FD">
        <w:rPr>
          <w:rFonts w:ascii="Tahoma" w:hAnsi="Tahoma" w:cs="Tahoma"/>
          <w:b/>
          <w:bCs/>
        </w:rPr>
        <w:t>NIEDZIELA PALMOWA, CZYLI MĘKI PAŃSKIEJ</w:t>
      </w:r>
      <w:r w:rsidRPr="00C267FD">
        <w:rPr>
          <w:rFonts w:ascii="Tahoma" w:hAnsi="Tahoma" w:cs="Tahoma"/>
          <w:b/>
          <w:bCs/>
        </w:rPr>
        <w:tab/>
      </w:r>
      <w:r w:rsidRPr="00C267FD">
        <w:rPr>
          <w:rFonts w:ascii="Tahoma" w:hAnsi="Tahoma" w:cs="Tahoma"/>
          <w:b/>
          <w:bCs/>
        </w:rPr>
        <w:tab/>
      </w:r>
      <w:r w:rsidRPr="00C267FD">
        <w:rPr>
          <w:rFonts w:ascii="Tahoma" w:hAnsi="Tahoma" w:cs="Tahoma"/>
          <w:b/>
          <w:bCs/>
        </w:rPr>
        <w:tab/>
        <w:t xml:space="preserve">    13 kwietnia 2025</w:t>
      </w:r>
    </w:p>
    <w:p w14:paraId="18BCC727" w14:textId="77777777"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C267FD">
        <w:rPr>
          <w:rFonts w:ascii="Tahoma" w:hAnsi="Tahoma" w:cs="Tahoma"/>
          <w:b/>
          <w:bCs/>
        </w:rPr>
        <w:t>OGŁOSZENIA DUSZPASTERSKIE</w:t>
      </w:r>
    </w:p>
    <w:p w14:paraId="1D30D5AC"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7581EB4B" w14:textId="77777777"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 xml:space="preserve">1. Dzisiejsza Niedziela Palmowa wprowadza nas w tajemnicę Wielkiego Tygodnia. Tak jak Pan Jezus wszedł do Jerozolimy, tak przychodzi dziś do każdego z nas. Oby nie okazało się jednak, że stoimy          w tłumie, który woła: „Hosanna”, a za chwilę będzie wołał: „Na krzyż z Nim!”. Podczas wszystkich Mszy Świętych ma miejsce obrzęd błogosławienia palm. </w:t>
      </w:r>
    </w:p>
    <w:p w14:paraId="142C84D9"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AF14231" w14:textId="344A7CFD"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2. Wielki Tydzień przeżyjmy jako ludzie wierzący: godnie i po chrześcijańsku. Niech święty czas: Wielki Czwartek, Wielki Piątek i Wielka Sobota będą dniami szczególnego zagłębiania się</w:t>
      </w:r>
      <w:r w:rsidR="00C267FD">
        <w:rPr>
          <w:rFonts w:ascii="Tahoma" w:hAnsi="Tahoma" w:cs="Tahoma"/>
        </w:rPr>
        <w:t xml:space="preserve"> </w:t>
      </w:r>
      <w:r w:rsidRPr="00C267FD">
        <w:rPr>
          <w:rFonts w:ascii="Tahoma" w:hAnsi="Tahoma" w:cs="Tahoma"/>
        </w:rPr>
        <w:t>w misterium paschalne przez czynny udział w bogatej liturgii tego okresu.</w:t>
      </w:r>
    </w:p>
    <w:p w14:paraId="6484FE9B"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D2871F9" w14:textId="77777777"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3. W Wielki Czwartek we wszystkich parafiach celebrowana jest tylko jedna Msza Święta, zwana Mszą Wieczerzy Pańskiej, na pamiątką ustanowienia przez Chrystusa sakramentów Eucharystii                 i kapłaństwa. Rozpoczyna ona Triduum Paschalne. Po hymnie „Chwała na wysokości Bogu” milkną dzwony i organy, a po Komunii Świętej Najświętszy Sakrament zostanie przeniesiony do ołtarza adoracji, zwanego dawniej ciemnicą. Podczas procesji zaśpiewamy hymn „Sław, języku, tajemnicę”, za co w tym dniu można uzyskać odpust zupełny. Liturgia tej Mszy Świętej w naszym kościele rozpocznie się o godz. 18.00.</w:t>
      </w:r>
    </w:p>
    <w:p w14:paraId="73A94C59"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right="566"/>
        <w:jc w:val="both"/>
        <w:rPr>
          <w:rFonts w:ascii="Tahoma" w:eastAsia="Times New Roman" w:hAnsi="Tahoma" w:cs="Tahoma"/>
        </w:rPr>
      </w:pPr>
    </w:p>
    <w:p w14:paraId="40E2EBF1" w14:textId="77777777"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 xml:space="preserve">4. W Wielki Piątek wszystkich obowiązuje post ścisły, polegający na powstrzymaniu się od potraw mięsnych oraz na ograniczeniu ilości posiłków. Tego dnia możemy zjeść trzy posiłki, ale tylko jeden         z nich do syta. Wstrzemięźliwość od potraw mięsnych obowiązuje wszystkich od 14. roku życia, bez górnej granicy wieku, natomiast post ilościowy obowiązuje od 18. do rozpoczęcia 60. roku życia. Tego dnia na znak smutku i żałoby nie sprawuje się Eucharystii. Za uczestnictwo w adoracji krzyża można uzyskać odpust zupełny. Na zakończenie liturgii Najświętszy Sakrament zostanie przeniesiony do grobu Pańskiego. Początek wielkopiątkowej liturgii w naszym kościele o godz. 18.00. Nabożeństwo Drogi krzyżowej o godz. 15.00. </w:t>
      </w:r>
    </w:p>
    <w:p w14:paraId="5C824EE5"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right="566"/>
        <w:jc w:val="both"/>
        <w:rPr>
          <w:rFonts w:ascii="Tahoma" w:eastAsia="Times New Roman" w:hAnsi="Tahoma" w:cs="Tahoma"/>
        </w:rPr>
      </w:pPr>
    </w:p>
    <w:p w14:paraId="0E1998F0" w14:textId="166E4099"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 xml:space="preserve">5. Wielka Sobota jest dniem adoracji Najświętszego Sakramentu w grobie Pańskim. Pamiętajmy              o tym, kiedy przyjdziemy pobłogosławić pokarmy. Jest to czas upamiętniający zstąpienie Chrystusa do otchłani, nadal obowiązują cisza i zaduma nad śmiercią Chrystusa. Warto i w tym dniu zachować post, powstrzymując się od pokarmów mięsnych. Pokarmy na stół wielkanocny będą błogosławione                 w naszym kościele w następujących godzinach: od 09.00 do 11.00, co pół godziny. poświecenie pokarmów w kościołach filialnych i poszczególnych miejscowościach odbędą się w następującym </w:t>
      </w:r>
      <w:r w:rsidR="00C267FD" w:rsidRPr="00C267FD">
        <w:rPr>
          <w:rFonts w:ascii="Tahoma" w:hAnsi="Tahoma" w:cs="Tahoma"/>
        </w:rPr>
        <w:t>porządku</w:t>
      </w:r>
      <w:r w:rsidRPr="00C267FD">
        <w:rPr>
          <w:rFonts w:ascii="Tahoma" w:hAnsi="Tahoma" w:cs="Tahoma"/>
        </w:rPr>
        <w:t xml:space="preserve">: godz. 09.00 - Pomietów,  09.30. - DPS, 09.45 - </w:t>
      </w:r>
      <w:proofErr w:type="spellStart"/>
      <w:r w:rsidRPr="00C267FD">
        <w:rPr>
          <w:rFonts w:ascii="Tahoma" w:hAnsi="Tahoma" w:cs="Tahoma"/>
        </w:rPr>
        <w:t>Mogilica</w:t>
      </w:r>
      <w:proofErr w:type="spellEnd"/>
      <w:r w:rsidRPr="00C267FD">
        <w:rPr>
          <w:rFonts w:ascii="Tahoma" w:hAnsi="Tahoma" w:cs="Tahoma"/>
        </w:rPr>
        <w:t xml:space="preserve">, 10.00 -  Ziemomyśl B, 10.15 - Ziemomyśl A, 10.30 - Sądów. </w:t>
      </w:r>
    </w:p>
    <w:p w14:paraId="070CD854"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2D3B748" w14:textId="77777777"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6. W sobotni wieczór rozpoczynamy wigilię Zmartwychwstania Pańskiego. Uroczysta i najbogatsza          w ciągu roku liturgia oznajmi zmartwychwstanie Chrystusa. Aby całe Święte Triduum Paschalne otrzymało uroczystą oprawę, wszystkich parafian zachęcam do licznego udziału. Wigilia Paschalna          w naszym kościele rozpocznie się o godz. 18.00.</w:t>
      </w:r>
    </w:p>
    <w:p w14:paraId="5F2AF170"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60" w:right="566"/>
        <w:jc w:val="both"/>
        <w:rPr>
          <w:rFonts w:ascii="Tahoma" w:eastAsia="Times New Roman" w:hAnsi="Tahoma" w:cs="Tahoma"/>
        </w:rPr>
      </w:pPr>
    </w:p>
    <w:p w14:paraId="0D7D3CF1" w14:textId="01B419C4"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 xml:space="preserve">7. Uroczysta Rezurekcja z procesją wokół kościoła w Niedzielę Zmartwychwstania o godz. 06.00 rano, pozostałe Msze św. wg. niedzielnego </w:t>
      </w:r>
      <w:r w:rsidR="00C267FD" w:rsidRPr="00C267FD">
        <w:rPr>
          <w:rFonts w:ascii="Tahoma" w:hAnsi="Tahoma" w:cs="Tahoma"/>
        </w:rPr>
        <w:t>porządku</w:t>
      </w:r>
      <w:r w:rsidRPr="00C267FD">
        <w:rPr>
          <w:rFonts w:ascii="Tahoma" w:hAnsi="Tahoma" w:cs="Tahoma"/>
        </w:rPr>
        <w:t>.</w:t>
      </w:r>
    </w:p>
    <w:p w14:paraId="1897A891"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D2A934D" w14:textId="77777777"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8. Bardzo serdecznie dziękujemy za przygotowanie kościoła do dzisiejszej liturgii i złożenie ofiar na kwiaty paniom Halinie Macek i Marii Szczypek. W tym tygodniu bardzo serdecznie proszę                      o przygotowanie świątyni i zrobienie dekoracji na Święta Wielkiej Nocy rodziców dzieci, które przygotowują się do przyjęcia Pierwszej Komunii Świętej.</w:t>
      </w:r>
    </w:p>
    <w:p w14:paraId="3561B588" w14:textId="77777777" w:rsidR="00681D44" w:rsidRPr="00C267FD" w:rsidRDefault="00681D44">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408F5DDB" w14:textId="5B234320" w:rsidR="00681D44" w:rsidRPr="00C267FD"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C267FD">
        <w:rPr>
          <w:rFonts w:ascii="Tahoma" w:hAnsi="Tahoma" w:cs="Tahoma"/>
        </w:rPr>
        <w:t>9. W tym tygodniu z naszej wspólnoty odszedł do wieczności śp. Marian Skibiński. Pogrzeb śp. Mariana Skibińskiego w poniedziałek o godz. 12.00 na cmentarzu w Dolicach.</w:t>
      </w:r>
    </w:p>
    <w:sectPr w:rsidR="00681D44" w:rsidRPr="00C267FD" w:rsidSect="00C267FD">
      <w:headerReference w:type="default" r:id="rId6"/>
      <w:footerReference w:type="default" r:id="rId7"/>
      <w:pgSz w:w="11906" w:h="16838"/>
      <w:pgMar w:top="720" w:right="566" w:bottom="720" w:left="1134" w:header="0"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CFEC6" w14:textId="77777777" w:rsidR="00D83A21" w:rsidRDefault="00D83A21">
      <w:r>
        <w:separator/>
      </w:r>
    </w:p>
  </w:endnote>
  <w:endnote w:type="continuationSeparator" w:id="0">
    <w:p w14:paraId="58DE670D" w14:textId="77777777" w:rsidR="00D83A21" w:rsidRDefault="00D83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31A69" w14:textId="77777777" w:rsidR="00681D44" w:rsidRDefault="00681D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491DC" w14:textId="77777777" w:rsidR="00D83A21" w:rsidRDefault="00D83A21">
      <w:r>
        <w:separator/>
      </w:r>
    </w:p>
  </w:footnote>
  <w:footnote w:type="continuationSeparator" w:id="0">
    <w:p w14:paraId="6402AE41" w14:textId="77777777" w:rsidR="00D83A21" w:rsidRDefault="00D83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2B605" w14:textId="77777777" w:rsidR="00681D44" w:rsidRDefault="00681D4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D44"/>
    <w:rsid w:val="001E32A2"/>
    <w:rsid w:val="00681D44"/>
    <w:rsid w:val="00862160"/>
    <w:rsid w:val="00A702D8"/>
    <w:rsid w:val="00C267FD"/>
    <w:rsid w:val="00D83A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5AA3"/>
  <w15:docId w15:val="{A9C51698-05B9-4A1A-A8FC-A4308C7AC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539</Words>
  <Characters>3234</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Orange Polska</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3</cp:revision>
  <dcterms:created xsi:type="dcterms:W3CDTF">2025-04-12T11:47:00Z</dcterms:created>
  <dcterms:modified xsi:type="dcterms:W3CDTF">2025-04-12T12:01:00Z</dcterms:modified>
</cp:coreProperties>
</file>