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8488B" w14:textId="77777777" w:rsidR="00C56826" w:rsidRPr="00C33DA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C33DAE">
        <w:rPr>
          <w:rFonts w:ascii="Tahoma" w:hAnsi="Tahoma" w:cs="Tahoma"/>
          <w:b/>
          <w:bCs/>
          <w:lang w:val="pl-PL"/>
        </w:rPr>
        <w:t xml:space="preserve">DRUGA NIEDZIELA WIELKANOCY, </w:t>
      </w:r>
      <w:r w:rsidRPr="00C33DAE">
        <w:rPr>
          <w:rFonts w:ascii="Tahoma" w:hAnsi="Tahoma" w:cs="Tahoma"/>
          <w:b/>
          <w:bCs/>
          <w:lang w:val="pl-PL"/>
        </w:rPr>
        <w:tab/>
      </w:r>
      <w:r w:rsidRPr="00C33DAE">
        <w:rPr>
          <w:rFonts w:ascii="Tahoma" w:hAnsi="Tahoma" w:cs="Tahoma"/>
          <w:b/>
          <w:bCs/>
          <w:lang w:val="pl-PL"/>
        </w:rPr>
        <w:tab/>
      </w:r>
      <w:r w:rsidRPr="00C33DAE">
        <w:rPr>
          <w:rFonts w:ascii="Tahoma" w:hAnsi="Tahoma" w:cs="Tahoma"/>
          <w:b/>
          <w:bCs/>
          <w:lang w:val="pl-PL"/>
        </w:rPr>
        <w:tab/>
      </w:r>
      <w:r w:rsidRPr="00C33DAE">
        <w:rPr>
          <w:rFonts w:ascii="Tahoma" w:hAnsi="Tahoma" w:cs="Tahoma"/>
          <w:b/>
          <w:bCs/>
          <w:lang w:val="pl-PL"/>
        </w:rPr>
        <w:tab/>
      </w:r>
      <w:r w:rsidRPr="00C33DAE">
        <w:rPr>
          <w:rFonts w:ascii="Tahoma" w:hAnsi="Tahoma" w:cs="Tahoma"/>
          <w:b/>
          <w:bCs/>
          <w:lang w:val="pl-PL"/>
        </w:rPr>
        <w:tab/>
        <w:t xml:space="preserve">    27 kwietnia 2025</w:t>
      </w:r>
    </w:p>
    <w:p w14:paraId="0493C8C7" w14:textId="77777777" w:rsidR="00C56826" w:rsidRPr="00C33DA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080" w:right="566" w:hanging="7080"/>
        <w:jc w:val="both"/>
        <w:rPr>
          <w:rFonts w:ascii="Tahoma" w:eastAsia="Times New Roman" w:hAnsi="Tahoma" w:cs="Tahoma"/>
          <w:b/>
          <w:bCs/>
          <w:lang w:val="pl-PL"/>
        </w:rPr>
      </w:pPr>
      <w:r w:rsidRPr="00C33DAE">
        <w:rPr>
          <w:rFonts w:ascii="Tahoma" w:hAnsi="Tahoma" w:cs="Tahoma"/>
          <w:b/>
          <w:bCs/>
          <w:lang w:val="pl-PL"/>
        </w:rPr>
        <w:t xml:space="preserve">CZYLI MIŁOSIERDZIA BOŻEGO </w:t>
      </w:r>
      <w:r w:rsidRPr="00C33DAE">
        <w:rPr>
          <w:rFonts w:ascii="Tahoma" w:hAnsi="Tahoma" w:cs="Tahoma"/>
          <w:b/>
          <w:bCs/>
          <w:lang w:val="pl-PL"/>
        </w:rPr>
        <w:tab/>
      </w:r>
    </w:p>
    <w:p w14:paraId="348A2A53" w14:textId="77777777" w:rsidR="00C56826" w:rsidRPr="00C33DA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C33DAE">
        <w:rPr>
          <w:rFonts w:ascii="Tahoma" w:hAnsi="Tahoma" w:cs="Tahoma"/>
          <w:b/>
          <w:bCs/>
          <w:lang w:val="pl-PL"/>
        </w:rPr>
        <w:t>OGŁOSZENIA DUSZPASTERSKIE</w:t>
      </w:r>
    </w:p>
    <w:p w14:paraId="33867630" w14:textId="77777777" w:rsidR="00C56826" w:rsidRPr="00C33DAE" w:rsidRDefault="00C568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870E694" w14:textId="77777777" w:rsidR="00C56826" w:rsidRPr="00C33DA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33DAE">
        <w:rPr>
          <w:rFonts w:ascii="Tahoma" w:hAnsi="Tahoma" w:cs="Tahoma"/>
          <w:lang w:val="pl-PL"/>
        </w:rPr>
        <w:t>1. Dziś przypada Niedziela Miłosierdzia Bożego. Śmierć i zmartwychwstanie Chrystusa najdobitniej przekonują nas o tym, że Bóg jest miłością, że potrafi jedynie kochać i przebaczać.</w:t>
      </w:r>
    </w:p>
    <w:p w14:paraId="2E4A9F1F" w14:textId="77777777" w:rsidR="00C56826" w:rsidRPr="00C33DAE" w:rsidRDefault="00C568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FC73C8D" w14:textId="77777777" w:rsidR="00C56826" w:rsidRPr="00C33DA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33DAE">
        <w:rPr>
          <w:rFonts w:ascii="Tahoma" w:hAnsi="Tahoma" w:cs="Tahoma"/>
          <w:lang w:val="pl-PL"/>
        </w:rPr>
        <w:t>2. Dzisiaj obchodzimy też patronalne święto Caritas i rozpoczynamy Tydzień Miłosierdzia.</w:t>
      </w:r>
    </w:p>
    <w:p w14:paraId="196AFAB1" w14:textId="77777777" w:rsidR="00C56826" w:rsidRPr="00C33DAE" w:rsidRDefault="00C568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8200961" w14:textId="77777777" w:rsidR="00C56826" w:rsidRPr="00C33DA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33DAE">
        <w:rPr>
          <w:rFonts w:ascii="Tahoma" w:hAnsi="Tahoma" w:cs="Tahoma"/>
          <w:lang w:val="pl-PL"/>
        </w:rPr>
        <w:t>3. Z żalem, ale i z nadzieją wypływającą z wiary w zmartwychwstałego naszego Pana Jezusa Chrystusa, informujemy, że 25 kwietnia 2025 roku w szpitalu w Tarnowie, zaopatrzony sakramentami świętymi odszedł  ks. Józef Korczyński, proboszcz parafii w Dolicach w latach 1996 - 2008. Msza św. za zmarłego ks. Józefa odprawiona będzie w naszym kościele w środę 30 kwietnia o godz. 18.00. Zapraszamy do modlitwy za zmarłego duszpasterza.</w:t>
      </w:r>
    </w:p>
    <w:p w14:paraId="4014A71B" w14:textId="77777777" w:rsidR="00C56826" w:rsidRPr="00C33DAE" w:rsidRDefault="00C568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35B7A9E" w14:textId="77777777" w:rsidR="00C56826" w:rsidRPr="00C33DA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33DAE">
        <w:rPr>
          <w:rFonts w:ascii="Tahoma" w:hAnsi="Tahoma" w:cs="Tahoma"/>
          <w:lang w:val="pl-PL"/>
        </w:rPr>
        <w:t>4. Jutro, w poniedziałek, 28 kwietnia, będziemy obchodzili uroczystość Świętego Wojciecha, biskupa i męczennika, patrona Polski.</w:t>
      </w:r>
    </w:p>
    <w:p w14:paraId="177BE800" w14:textId="77777777" w:rsidR="00C56826" w:rsidRPr="00C33DAE" w:rsidRDefault="00C568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780115C" w14:textId="77777777" w:rsidR="00C56826" w:rsidRPr="00C33DA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33DAE">
        <w:rPr>
          <w:rFonts w:ascii="Tahoma" w:hAnsi="Tahoma" w:cs="Tahoma"/>
          <w:lang w:val="pl-PL"/>
        </w:rPr>
        <w:t xml:space="preserve">5. Natomiast we wtorek, 29 kwietnia, przypada święto Świętej Katarzyny Sieneńskiej, dziewicy. </w:t>
      </w:r>
    </w:p>
    <w:p w14:paraId="5726A33A" w14:textId="77777777" w:rsidR="00C56826" w:rsidRPr="00C33DAE" w:rsidRDefault="00C56826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050D9BE" w14:textId="77777777" w:rsidR="00C56826" w:rsidRPr="00C33DAE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33DAE">
        <w:rPr>
          <w:rFonts w:ascii="Tahoma" w:hAnsi="Tahoma" w:cs="Tahoma"/>
          <w:lang w:val="pl-PL"/>
        </w:rPr>
        <w:t>6. W przyszłą niedzielę 04 maja o godz. 11.00 dzieci z klas trzecich przystąpią w naszej świątyni do Pierwszej Komunii Świętej.</w:t>
      </w:r>
    </w:p>
    <w:p w14:paraId="38BDF031" w14:textId="77777777" w:rsidR="00C56826" w:rsidRPr="00C33DAE" w:rsidRDefault="00C568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9B45B0C" w14:textId="77777777" w:rsidR="00C56826" w:rsidRPr="00C33DA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33DAE">
        <w:rPr>
          <w:rFonts w:ascii="Tahoma" w:hAnsi="Tahoma" w:cs="Tahoma"/>
          <w:lang w:val="pl-PL"/>
        </w:rPr>
        <w:t>7. W najbliższy czwartek rozpoczniemy maryjny miesiąc – maj. Codziennie będziemy gromadzić się wokół ołtarza na Eucharystii i na nabożeństwie majowym. W szkole Maryi uczmy się całkowitego oddania Bogu i braciom. W naszym kościele nabożeństwo majowe będziemy celebrowali codziennie od poniedziałku do soboty po Mszy św. o godz. 18.00, zaś w niedzielę o godz. 17.30. W soboty, tradycyjnie gromadzimy się o godz. 21.00, w godzinie Apelu Jasnogórskiego przy krzyżach w naszej miejscowości, w najbliższą sobotę przy krzyżu przy ul. Kolejowej.</w:t>
      </w:r>
    </w:p>
    <w:p w14:paraId="4715BC04" w14:textId="77777777" w:rsidR="00C56826" w:rsidRPr="00C33DAE" w:rsidRDefault="00C56826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7DACB6F" w14:textId="77777777" w:rsidR="00C56826" w:rsidRPr="00C33DAE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33DAE">
        <w:rPr>
          <w:rFonts w:ascii="Tahoma" w:hAnsi="Tahoma" w:cs="Tahoma"/>
          <w:lang w:val="pl-PL"/>
        </w:rPr>
        <w:t>8. We wspomnienie Świętego Józefa Robotnika, 1 maja, będziemy prosili go o wrażliwość sumień i ład moralny w życiu społecznym. Msza św. odpustowa w Ziemomyślu o godz. 12.00. Zapraszamy do wspólnej modlitwy.</w:t>
      </w:r>
    </w:p>
    <w:p w14:paraId="0FBB1CF8" w14:textId="77777777" w:rsidR="00C56826" w:rsidRPr="00C33DAE" w:rsidRDefault="00C568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853200D" w14:textId="77777777" w:rsidR="00C56826" w:rsidRPr="00C33DA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33DAE">
        <w:rPr>
          <w:rFonts w:ascii="Tahoma" w:hAnsi="Tahoma" w:cs="Tahoma"/>
          <w:lang w:val="pl-PL"/>
        </w:rPr>
        <w:t>9. W sobotę, 3 maja, obchodzimy uroczystość Najświętszej Maryi Panny, Królowej Polski, głównej Patronki naszej Ojczyzny.</w:t>
      </w:r>
    </w:p>
    <w:p w14:paraId="480150EA" w14:textId="77777777" w:rsidR="00C56826" w:rsidRPr="00C33DAE" w:rsidRDefault="00C568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589F1B4" w14:textId="77777777" w:rsidR="00C56826" w:rsidRPr="00C33DA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33DAE">
        <w:rPr>
          <w:rFonts w:ascii="Tahoma" w:hAnsi="Tahoma" w:cs="Tahoma"/>
          <w:lang w:val="pl-PL"/>
        </w:rPr>
        <w:t>10. W nadchodzącym tygodniu przypada Pierwszy Czwartek, Pierwszy Piątek i Pierwsza Sobota miesiąca. Chorych odwiedzimy z komunią św. od godz. 09.00. w sobotę.</w:t>
      </w:r>
    </w:p>
    <w:p w14:paraId="480A7848" w14:textId="77777777" w:rsidR="00C56826" w:rsidRPr="00C33DAE" w:rsidRDefault="00C5682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4B53F97" w14:textId="77777777" w:rsidR="00C56826" w:rsidRPr="00C33DA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C33DAE">
        <w:rPr>
          <w:rFonts w:ascii="Tahoma" w:hAnsi="Tahoma" w:cs="Tahoma"/>
          <w:lang w:val="pl-PL"/>
        </w:rPr>
        <w:t xml:space="preserve">11. Bardzo serdecznie dziękujemy za przygotowanie świątyni i złożenie ofiary na kwiaty rodzinom Jarosz, </w:t>
      </w:r>
      <w:proofErr w:type="spellStart"/>
      <w:r w:rsidRPr="00C33DAE">
        <w:rPr>
          <w:rFonts w:ascii="Tahoma" w:hAnsi="Tahoma" w:cs="Tahoma"/>
          <w:lang w:val="pl-PL"/>
        </w:rPr>
        <w:t>Pogłodzińskim</w:t>
      </w:r>
      <w:proofErr w:type="spellEnd"/>
      <w:r w:rsidRPr="00C33DAE">
        <w:rPr>
          <w:rFonts w:ascii="Tahoma" w:hAnsi="Tahoma" w:cs="Tahoma"/>
          <w:lang w:val="pl-PL"/>
        </w:rPr>
        <w:t xml:space="preserve">, </w:t>
      </w:r>
      <w:proofErr w:type="spellStart"/>
      <w:r w:rsidRPr="00C33DAE">
        <w:rPr>
          <w:rFonts w:ascii="Tahoma" w:hAnsi="Tahoma" w:cs="Tahoma"/>
          <w:lang w:val="pl-PL"/>
        </w:rPr>
        <w:t>Szarmach</w:t>
      </w:r>
      <w:proofErr w:type="spellEnd"/>
      <w:r w:rsidRPr="00C33DAE">
        <w:rPr>
          <w:rFonts w:ascii="Tahoma" w:hAnsi="Tahoma" w:cs="Tahoma"/>
          <w:lang w:val="pl-PL"/>
        </w:rPr>
        <w:t xml:space="preserve"> i Żuk. W tym tygodniu bardzo serdecznie prosimy o przygotowanie kościoła i terenu wokoło naszej świątyni rodziców dzieci komunijnych.</w:t>
      </w:r>
    </w:p>
    <w:sectPr w:rsidR="00C56826" w:rsidRPr="00C33DAE" w:rsidSect="00C33DAE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367E1" w14:textId="77777777" w:rsidR="009E1AC5" w:rsidRDefault="009E1AC5">
      <w:r>
        <w:separator/>
      </w:r>
    </w:p>
  </w:endnote>
  <w:endnote w:type="continuationSeparator" w:id="0">
    <w:p w14:paraId="5EA75672" w14:textId="77777777" w:rsidR="009E1AC5" w:rsidRDefault="009E1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5260C" w14:textId="77777777" w:rsidR="00C56826" w:rsidRDefault="00C5682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D50AB" w14:textId="77777777" w:rsidR="009E1AC5" w:rsidRDefault="009E1AC5">
      <w:r>
        <w:separator/>
      </w:r>
    </w:p>
  </w:footnote>
  <w:footnote w:type="continuationSeparator" w:id="0">
    <w:p w14:paraId="05BE962F" w14:textId="77777777" w:rsidR="009E1AC5" w:rsidRDefault="009E1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0F3FF" w14:textId="77777777" w:rsidR="00C56826" w:rsidRDefault="00C5682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826"/>
    <w:rsid w:val="00212E4C"/>
    <w:rsid w:val="003F1DEA"/>
    <w:rsid w:val="009E1AC5"/>
    <w:rsid w:val="00C33DAE"/>
    <w:rsid w:val="00C5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347DD"/>
  <w15:docId w15:val="{F7840DE9-D9D6-4593-A898-369A72E2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2106</Characters>
  <Application>Microsoft Office Word</Application>
  <DocSecurity>0</DocSecurity>
  <Lines>17</Lines>
  <Paragraphs>4</Paragraphs>
  <ScaleCrop>false</ScaleCrop>
  <Company>Orange Polska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2025-04-26T19:10:00Z</dcterms:created>
  <dcterms:modified xsi:type="dcterms:W3CDTF">2025-04-26T19:12:00Z</dcterms:modified>
</cp:coreProperties>
</file>