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F9337" w14:textId="77777777" w:rsidR="00E12CCA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4FEF7C1F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179949E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04745B2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9497E66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- 22.06.2025 - XII Niedziela Zwykła</w:t>
      </w:r>
    </w:p>
    <w:p w14:paraId="43830CDC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912CCA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22</w:t>
      </w:r>
    </w:p>
    <w:p w14:paraId="7D700531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D841166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09.30 - Alina DOJUCKA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5E9C65C5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0F9301A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Janina GÓRAL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rodziny Góral i Zając</w:t>
      </w:r>
    </w:p>
    <w:p w14:paraId="62B720BF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6702E48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</w:t>
      </w:r>
      <w:proofErr w:type="spellStart"/>
      <w:r>
        <w:rPr>
          <w:rFonts w:ascii="Helvetica" w:hAnsi="Helvetica"/>
          <w:sz w:val="24"/>
          <w:szCs w:val="24"/>
          <w:u w:color="000000"/>
        </w:rPr>
        <w:t>Wandam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Jan, Marek PALIWODA</w:t>
      </w:r>
    </w:p>
    <w:p w14:paraId="38AC5367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60868B0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- 23.06.2025 r  - DZIEŃ OJCA</w:t>
      </w:r>
    </w:p>
    <w:p w14:paraId="4BA512B6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6CBA3BD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23</w:t>
      </w:r>
    </w:p>
    <w:p w14:paraId="1D55586A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 SIWIASZCZYK</w:t>
      </w:r>
    </w:p>
    <w:p w14:paraId="6E2D8A4F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41FF48E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- 24.06.2025 r. - Narodziny Św. Jana Chrzciciela, uroczystość</w:t>
      </w:r>
    </w:p>
    <w:p w14:paraId="38F5CF2B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9196775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24</w:t>
      </w:r>
    </w:p>
    <w:p w14:paraId="6EA2CE3D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 Roman, Aleksandra</w:t>
      </w:r>
    </w:p>
    <w:p w14:paraId="76CEF916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D36B5CD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 - 25.06.2025 r. - Bł. Doroty z Mątowów</w:t>
      </w:r>
    </w:p>
    <w:p w14:paraId="36E98092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6F627B3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Eugeniusz - gr. 25 </w:t>
      </w:r>
    </w:p>
    <w:p w14:paraId="1C5DBC85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Boże bł. dla S. Stanisławy, Bożeny i br. Antoniego - 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LM</w:t>
      </w:r>
    </w:p>
    <w:p w14:paraId="53160086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E1EF617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18"/>
          <w:szCs w:val="18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- 26.06. 2025 r. - </w:t>
      </w:r>
      <w:r>
        <w:rPr>
          <w:rFonts w:ascii="Helvetica" w:hAnsi="Helvetica"/>
          <w:b/>
          <w:bCs/>
          <w:sz w:val="18"/>
          <w:szCs w:val="18"/>
          <w:u w:val="single" w:color="000000"/>
        </w:rPr>
        <w:t xml:space="preserve">Św. </w:t>
      </w:r>
      <w:proofErr w:type="spellStart"/>
      <w:r>
        <w:rPr>
          <w:rFonts w:ascii="Helvetica" w:hAnsi="Helvetica"/>
          <w:b/>
          <w:bCs/>
          <w:sz w:val="18"/>
          <w:szCs w:val="18"/>
          <w:u w:val="single" w:color="000000"/>
        </w:rPr>
        <w:t>Josemarii</w:t>
      </w:r>
      <w:proofErr w:type="spellEnd"/>
      <w:r>
        <w:rPr>
          <w:rFonts w:ascii="Helvetica" w:hAnsi="Helvetica"/>
          <w:b/>
          <w:bCs/>
          <w:sz w:val="18"/>
          <w:szCs w:val="18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18"/>
          <w:szCs w:val="18"/>
          <w:u w:val="single" w:color="000000"/>
        </w:rPr>
        <w:t>Escrivy</w:t>
      </w:r>
      <w:proofErr w:type="spellEnd"/>
      <w:r>
        <w:rPr>
          <w:rFonts w:ascii="Helvetica" w:hAnsi="Helvetica"/>
          <w:b/>
          <w:bCs/>
          <w:sz w:val="18"/>
          <w:szCs w:val="18"/>
          <w:u w:val="single" w:color="000000"/>
        </w:rPr>
        <w:t xml:space="preserve"> de </w:t>
      </w:r>
      <w:proofErr w:type="spellStart"/>
      <w:r>
        <w:rPr>
          <w:rFonts w:ascii="Helvetica" w:hAnsi="Helvetica"/>
          <w:b/>
          <w:bCs/>
          <w:sz w:val="18"/>
          <w:szCs w:val="18"/>
          <w:u w:val="single" w:color="000000"/>
        </w:rPr>
        <w:t>Balaguera</w:t>
      </w:r>
      <w:proofErr w:type="spellEnd"/>
      <w:r>
        <w:rPr>
          <w:rFonts w:ascii="Helvetica" w:hAnsi="Helvetica"/>
          <w:b/>
          <w:bCs/>
          <w:sz w:val="18"/>
          <w:szCs w:val="18"/>
          <w:u w:val="single" w:color="000000"/>
        </w:rPr>
        <w:t xml:space="preserve">, Bł. Zygmunta </w:t>
      </w:r>
      <w:proofErr w:type="spellStart"/>
      <w:r>
        <w:rPr>
          <w:rFonts w:ascii="Helvetica" w:hAnsi="Helvetica"/>
          <w:b/>
          <w:bCs/>
          <w:sz w:val="18"/>
          <w:szCs w:val="18"/>
          <w:u w:val="single" w:color="000000"/>
        </w:rPr>
        <w:t>Gorazdowskiego</w:t>
      </w:r>
      <w:proofErr w:type="spellEnd"/>
    </w:p>
    <w:p w14:paraId="54D388ED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238CB41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26</w:t>
      </w:r>
    </w:p>
    <w:p w14:paraId="67DA70AD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Franciszek i Katarzyna</w:t>
      </w:r>
    </w:p>
    <w:p w14:paraId="4221848C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AE6D7B0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- 27 .06. 2025 r. - Najświętszego Serca Pana Jezusa, uroczystość</w:t>
      </w:r>
    </w:p>
    <w:p w14:paraId="24ED32D6" w14:textId="77777777" w:rsidR="00E12CCA" w:rsidRDefault="00E12CC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AC4028D" w14:textId="77777777" w:rsidR="00E12CCA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 + Eugeniusz - gr. 27</w:t>
      </w:r>
    </w:p>
    <w:p w14:paraId="0CA2A7A7" w14:textId="77777777" w:rsidR="00E12CCA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57066FA2" w14:textId="77777777" w:rsidR="00E12CCA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- 28.06.2025r. - Niepokalanego Serca Najświętszej Maryi Panny,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wspomn</w:t>
      </w:r>
      <w:proofErr w:type="spellEnd"/>
    </w:p>
    <w:p w14:paraId="2CF57C02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60A3309E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28</w:t>
      </w:r>
    </w:p>
    <w:p w14:paraId="6F8CF9B5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</w:t>
      </w:r>
    </w:p>
    <w:p w14:paraId="0E548C91" w14:textId="77777777" w:rsidR="00E12CCA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5CA15B3C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- 29.06.2025 - Świętych Apostołów Piotra i Pawła</w:t>
      </w:r>
    </w:p>
    <w:p w14:paraId="3535EE5B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105DF90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Monika - 19 rocznica śmierci</w:t>
      </w:r>
    </w:p>
    <w:p w14:paraId="095E9499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C7759AC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+ Alina DOJUCKA</w:t>
      </w:r>
    </w:p>
    <w:p w14:paraId="59B7D5C7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C911944" w14:textId="77777777" w:rsidR="00E12CCA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Eugeniusz - gr. 29</w:t>
      </w:r>
    </w:p>
    <w:p w14:paraId="65834E12" w14:textId="77777777" w:rsidR="00E12CCA" w:rsidRDefault="00E12CC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956F8DA" w14:textId="77777777" w:rsidR="00E12CCA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Marianna JANCZAK - 1 rocznica śmierci</w:t>
      </w:r>
    </w:p>
    <w:sectPr w:rsidR="00E12CCA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FEF1B" w14:textId="77777777" w:rsidR="00076281" w:rsidRDefault="00076281">
      <w:r>
        <w:separator/>
      </w:r>
    </w:p>
  </w:endnote>
  <w:endnote w:type="continuationSeparator" w:id="0">
    <w:p w14:paraId="54418B20" w14:textId="77777777" w:rsidR="00076281" w:rsidRDefault="0007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399DA" w14:textId="77777777" w:rsidR="00E12CCA" w:rsidRDefault="00E12C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674D0" w14:textId="77777777" w:rsidR="00076281" w:rsidRDefault="00076281">
      <w:r>
        <w:separator/>
      </w:r>
    </w:p>
  </w:footnote>
  <w:footnote w:type="continuationSeparator" w:id="0">
    <w:p w14:paraId="137306F1" w14:textId="77777777" w:rsidR="00076281" w:rsidRDefault="0007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510F" w14:textId="77777777" w:rsidR="00E12CCA" w:rsidRDefault="00E12C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CCA"/>
    <w:rsid w:val="00076281"/>
    <w:rsid w:val="00554A47"/>
    <w:rsid w:val="00D277A6"/>
    <w:rsid w:val="00E1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8918"/>
  <w15:docId w15:val="{7E02134E-20DA-4B8C-B11C-B559BE18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1265</Characters>
  <Application>Microsoft Office Word</Application>
  <DocSecurity>0</DocSecurity>
  <Lines>10</Lines>
  <Paragraphs>2</Paragraphs>
  <ScaleCrop>false</ScaleCrop>
  <Company>Orange Polska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2025-06-21T17:27:00Z</dcterms:created>
  <dcterms:modified xsi:type="dcterms:W3CDTF">2025-06-21T17:27:00Z</dcterms:modified>
</cp:coreProperties>
</file>