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5D43E" w14:textId="60059A1B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321D4">
        <w:rPr>
          <w:rFonts w:ascii="Tahoma" w:hAnsi="Tahoma" w:cs="Tahoma"/>
          <w:b/>
          <w:bCs/>
        </w:rPr>
        <w:t>DWUDZIESTA PIERWSZA NIEDZIELA W CIĄGU ROKU</w:t>
      </w:r>
      <w:r w:rsidR="0019236F">
        <w:rPr>
          <w:rFonts w:ascii="Tahoma" w:hAnsi="Tahoma" w:cs="Tahoma"/>
          <w:b/>
          <w:bCs/>
        </w:rPr>
        <w:t xml:space="preserve"> </w:t>
      </w:r>
      <w:r w:rsidRPr="006321D4">
        <w:rPr>
          <w:rFonts w:ascii="Tahoma" w:hAnsi="Tahoma" w:cs="Tahoma"/>
          <w:b/>
          <w:bCs/>
        </w:rPr>
        <w:t>23 sierpnia 2026</w:t>
      </w:r>
    </w:p>
    <w:p w14:paraId="583C25BD" w14:textId="77777777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321D4">
        <w:rPr>
          <w:rFonts w:ascii="Tahoma" w:hAnsi="Tahoma" w:cs="Tahoma"/>
          <w:b/>
          <w:bCs/>
        </w:rPr>
        <w:t>OG</w:t>
      </w:r>
      <w:r w:rsidRPr="006321D4">
        <w:rPr>
          <w:rFonts w:ascii="Tahoma" w:hAnsi="Tahoma" w:cs="Tahoma"/>
          <w:b/>
          <w:bCs/>
        </w:rPr>
        <w:t>Ł</w:t>
      </w:r>
      <w:r w:rsidRPr="006321D4">
        <w:rPr>
          <w:rFonts w:ascii="Tahoma" w:hAnsi="Tahoma" w:cs="Tahoma"/>
          <w:b/>
          <w:bCs/>
        </w:rPr>
        <w:t>OSZENIA DUSZPASTERSKIE</w:t>
      </w:r>
    </w:p>
    <w:p w14:paraId="1680ADFC" w14:textId="77777777" w:rsidR="00E76783" w:rsidRPr="006321D4" w:rsidRDefault="00E76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19F6CB8" w14:textId="77777777" w:rsidR="00E76783" w:rsidRPr="006321D4" w:rsidRDefault="00F3706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 xml:space="preserve">1. W dzisiejszą niedzielę przypada Europejski Dzień Pamięci Ofiar Stalinizmu i Nazizmu. Dzień ten został ustanowiony przez Parlament Europejski w 2008 roku, a termin jego obchodu związany jest z datą podpisania paktu Ribbentrop-Mołotow. </w:t>
      </w:r>
    </w:p>
    <w:p w14:paraId="3C1AB652" w14:textId="77777777" w:rsidR="00E76783" w:rsidRPr="006321D4" w:rsidRDefault="00F3706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 xml:space="preserve"> </w:t>
      </w:r>
    </w:p>
    <w:p w14:paraId="67D13BB5" w14:textId="77777777" w:rsidR="00E76783" w:rsidRPr="006321D4" w:rsidRDefault="00F3706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>2. Przed nami ostatni tydzień sierpnia – miesiąca trzeź</w:t>
      </w:r>
      <w:r w:rsidRPr="006321D4">
        <w:rPr>
          <w:rFonts w:ascii="Tahoma" w:hAnsi="Tahoma" w:cs="Tahoma"/>
        </w:rPr>
        <w:t>wo</w:t>
      </w:r>
      <w:r w:rsidRPr="006321D4">
        <w:rPr>
          <w:rFonts w:ascii="Tahoma" w:hAnsi="Tahoma" w:cs="Tahoma"/>
        </w:rPr>
        <w:t>ści, a dla wielu ostatnie dni urlop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w i wakacji. Starajmy się jak najlepiej wykorzystywać ten czas na pogłę</w:t>
      </w:r>
      <w:r w:rsidRPr="006321D4">
        <w:rPr>
          <w:rFonts w:ascii="Tahoma" w:hAnsi="Tahoma" w:cs="Tahoma"/>
        </w:rPr>
        <w:t xml:space="preserve">bienie naszych wzajemnych relacji rodzinnych czy przyjacielskich, na dobrą </w:t>
      </w:r>
      <w:r w:rsidRPr="006321D4">
        <w:rPr>
          <w:rFonts w:ascii="Tahoma" w:hAnsi="Tahoma" w:cs="Tahoma"/>
        </w:rPr>
        <w:t>lektur</w:t>
      </w:r>
      <w:r w:rsidRPr="006321D4">
        <w:rPr>
          <w:rFonts w:ascii="Tahoma" w:hAnsi="Tahoma" w:cs="Tahoma"/>
        </w:rPr>
        <w:t>ę i budujące rozmowy.</w:t>
      </w:r>
    </w:p>
    <w:p w14:paraId="60EC7960" w14:textId="77777777" w:rsidR="00E76783" w:rsidRPr="006321D4" w:rsidRDefault="00E7678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F943EB" w14:textId="77777777" w:rsidR="00E76783" w:rsidRPr="006321D4" w:rsidRDefault="00F3706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>3. W jutrzejszy poniedziałek przypada świę</w:t>
      </w:r>
      <w:r w:rsidRPr="006321D4">
        <w:rPr>
          <w:rFonts w:ascii="Tahoma" w:hAnsi="Tahoma" w:cs="Tahoma"/>
        </w:rPr>
        <w:t xml:space="preserve">to </w:t>
      </w:r>
      <w:r w:rsidRPr="006321D4">
        <w:rPr>
          <w:rFonts w:ascii="Tahoma" w:hAnsi="Tahoma" w:cs="Tahoma"/>
        </w:rPr>
        <w:t>Świętego Bartłomieja, Apostoła. Tradycja gł</w:t>
      </w:r>
      <w:r w:rsidRPr="006321D4">
        <w:rPr>
          <w:rFonts w:ascii="Tahoma" w:hAnsi="Tahoma" w:cs="Tahoma"/>
        </w:rPr>
        <w:t xml:space="preserve">osi, </w:t>
      </w:r>
      <w:r w:rsidRPr="006321D4">
        <w:rPr>
          <w:rFonts w:ascii="Tahoma" w:hAnsi="Tahoma" w:cs="Tahoma"/>
        </w:rPr>
        <w:t>że zani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sł Ewangelię aż do Indii, gdzie poni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sł śmierć męczeńską.</w:t>
      </w:r>
    </w:p>
    <w:p w14:paraId="77AF8BB9" w14:textId="77777777" w:rsidR="00E76783" w:rsidRPr="006321D4" w:rsidRDefault="00E7678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4903411" w14:textId="77777777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>4. W środę, 26 sierpnia, ponownie nasze myśli i serca skierujemy na Jasną G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rę, aby uczcić Najświętszą Maryję Pannę Częstochowską. Czym jest i czym powinna być dla nas Jasna G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ra, przypominał Święty Jan Paweł II, gdy m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wił: „Na Jasną G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 xml:space="preserve">rę </w:t>
      </w:r>
      <w:r w:rsidRPr="006321D4">
        <w:rPr>
          <w:rFonts w:ascii="Tahoma" w:hAnsi="Tahoma" w:cs="Tahoma"/>
        </w:rPr>
        <w:t>przychodzimy do Matki Boga z wielowiekowym już depozytem naszego zawierzenia, kt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re jest dziedzictwem całych pokoleń”. To nasze zawierzenie Pani Jasnog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rskiej w naszym kościele ponowimy r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wnież podczas Mszy Świętych z uroczystości o godz. 18.00.</w:t>
      </w:r>
    </w:p>
    <w:p w14:paraId="4B2A2D64" w14:textId="77777777" w:rsidR="00E76783" w:rsidRPr="006321D4" w:rsidRDefault="00E76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C1C3E87" w14:textId="77777777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 xml:space="preserve">5. W sobotę, 29 sierpnia, w liturgii wspominamy Męczeństwo Świętego Jana Chrzciciela. Jest to drugie wspomnienie w kalendarzu liturgicznym tego świętego, po czerwcowej uroczystości jego narodzenia. Za swoją bezkompromisową postawę </w:t>
      </w:r>
      <w:r w:rsidRPr="006321D4">
        <w:rPr>
          <w:rFonts w:ascii="Tahoma" w:hAnsi="Tahoma" w:cs="Tahoma"/>
        </w:rPr>
        <w:t>Jan Chrzciciel, podobnie jak inni prorocy, a później Apostołowie, zapł</w:t>
      </w:r>
      <w:r w:rsidRPr="006321D4">
        <w:rPr>
          <w:rFonts w:ascii="Tahoma" w:hAnsi="Tahoma" w:cs="Tahoma"/>
        </w:rPr>
        <w:t>aci</w:t>
      </w:r>
      <w:r w:rsidRPr="006321D4">
        <w:rPr>
          <w:rFonts w:ascii="Tahoma" w:hAnsi="Tahoma" w:cs="Tahoma"/>
        </w:rPr>
        <w:t>ł najwyższą cenę. Tego dnia będziemy prosili go o ład moralny w naszych rodzinach, wsp</w:t>
      </w:r>
      <w:r w:rsidRPr="006321D4">
        <w:rPr>
          <w:rFonts w:ascii="Tahoma" w:hAnsi="Tahoma" w:cs="Tahoma"/>
        </w:rPr>
        <w:t>ó</w:t>
      </w:r>
      <w:r w:rsidRPr="006321D4">
        <w:rPr>
          <w:rFonts w:ascii="Tahoma" w:hAnsi="Tahoma" w:cs="Tahoma"/>
        </w:rPr>
        <w:t>lnotach i w naszym całym narodzie.</w:t>
      </w:r>
    </w:p>
    <w:p w14:paraId="52979BC8" w14:textId="77777777" w:rsidR="00E76783" w:rsidRPr="006321D4" w:rsidRDefault="00E7678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D402039" w14:textId="1B06D73C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 xml:space="preserve">6. Bardzo serdecznie dziękujemy za przygotowanie kościoła i złożenie ofiar na kwiaty paniom </w:t>
      </w:r>
      <w:r w:rsidR="006321D4" w:rsidRPr="006321D4">
        <w:rPr>
          <w:rFonts w:ascii="Tahoma" w:hAnsi="Tahoma" w:cs="Tahoma"/>
        </w:rPr>
        <w:t>Sylwii</w:t>
      </w:r>
      <w:r w:rsidRPr="006321D4">
        <w:rPr>
          <w:rFonts w:ascii="Tahoma" w:hAnsi="Tahoma" w:cs="Tahoma"/>
        </w:rPr>
        <w:t xml:space="preserve"> Kaczorowskiej, Krystynie Kozakiewicz i Zdzisławie Kozakiewicz. w Tym tygodniu bardzo serdecznie prosimy o przygotowanie świątyni kolejne rodziny z ul. Wiejskiej.</w:t>
      </w:r>
    </w:p>
    <w:p w14:paraId="4020F902" w14:textId="77777777" w:rsidR="00E76783" w:rsidRPr="006321D4" w:rsidRDefault="00E76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BFD9472" w14:textId="77777777" w:rsidR="00E76783" w:rsidRPr="006321D4" w:rsidRDefault="00E7678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34C7A2" w14:textId="77777777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>ks. Bernard Boguszewski</w:t>
      </w:r>
    </w:p>
    <w:p w14:paraId="35DB731C" w14:textId="77777777" w:rsidR="00E76783" w:rsidRPr="006321D4" w:rsidRDefault="00F370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6321D4">
        <w:rPr>
          <w:rFonts w:ascii="Tahoma" w:hAnsi="Tahoma" w:cs="Tahoma"/>
        </w:rPr>
        <w:t>proboszcz</w:t>
      </w:r>
    </w:p>
    <w:p w14:paraId="3EDBCA2B" w14:textId="77777777" w:rsidR="00E76783" w:rsidRPr="006321D4" w:rsidRDefault="00E7678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76783" w:rsidRPr="006321D4" w:rsidSect="006321D4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8AEB0" w14:textId="77777777" w:rsidR="00F37067" w:rsidRDefault="00F37067">
      <w:r>
        <w:separator/>
      </w:r>
    </w:p>
  </w:endnote>
  <w:endnote w:type="continuationSeparator" w:id="0">
    <w:p w14:paraId="22629BCF" w14:textId="77777777" w:rsidR="00F37067" w:rsidRDefault="00F37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880F" w14:textId="045F9D92" w:rsidR="00AF49D0" w:rsidRDefault="00AF49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305D4" w14:textId="7074A2D6" w:rsidR="00E76783" w:rsidRDefault="00E7678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2F93E" w14:textId="2E53D608" w:rsidR="00AF49D0" w:rsidRDefault="00AF49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D60A3" w14:textId="77777777" w:rsidR="00F37067" w:rsidRDefault="00F37067">
      <w:r>
        <w:separator/>
      </w:r>
    </w:p>
  </w:footnote>
  <w:footnote w:type="continuationSeparator" w:id="0">
    <w:p w14:paraId="14C06CE5" w14:textId="77777777" w:rsidR="00F37067" w:rsidRDefault="00F37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5A958" w14:textId="77777777" w:rsidR="00E76783" w:rsidRDefault="00E767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783"/>
    <w:rsid w:val="0019236F"/>
    <w:rsid w:val="004C038C"/>
    <w:rsid w:val="006321D4"/>
    <w:rsid w:val="0077184A"/>
    <w:rsid w:val="00AF49D0"/>
    <w:rsid w:val="00B345AF"/>
    <w:rsid w:val="00CB27F3"/>
    <w:rsid w:val="00D36B99"/>
    <w:rsid w:val="00E76783"/>
    <w:rsid w:val="00F37067"/>
    <w:rsid w:val="00FA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21DB3"/>
  <w15:docId w15:val="{DD210456-812B-4A08-9A2C-86234D1E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AF4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49D0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FA5B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BB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280</Words>
  <Characters>1686</Characters>
  <Application>Microsoft Office Word</Application>
  <DocSecurity>0</DocSecurity>
  <Lines>14</Lines>
  <Paragraphs>3</Paragraphs>
  <ScaleCrop>false</ScaleCrop>
  <Company>Orange Polska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6</cp:revision>
  <dcterms:created xsi:type="dcterms:W3CDTF">2026-08-22T16:18:00Z</dcterms:created>
  <dcterms:modified xsi:type="dcterms:W3CDTF">2026-08-22T16:21:00Z</dcterms:modified>
</cp:coreProperties>
</file>