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18447" w14:textId="4746F765" w:rsidR="00AA097F" w:rsidRPr="00E63EFB" w:rsidRDefault="004D53D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b/>
          <w:bCs/>
          <w:sz w:val="24"/>
          <w:szCs w:val="24"/>
        </w:rPr>
      </w:pPr>
      <w:r w:rsidRPr="00E63EFB">
        <w:rPr>
          <w:rFonts w:ascii="Tahoma" w:hAnsi="Tahoma" w:cs="Tahoma"/>
          <w:b/>
          <w:bCs/>
          <w:sz w:val="24"/>
          <w:szCs w:val="24"/>
        </w:rPr>
        <w:t xml:space="preserve">DWUDZIESTA PIĄTA NIEDZIELA W CIĄGU ROKU   </w:t>
      </w:r>
      <w:r w:rsidR="00E63EFB">
        <w:rPr>
          <w:rFonts w:ascii="Tahoma" w:hAnsi="Tahoma" w:cs="Tahoma"/>
          <w:b/>
          <w:bCs/>
          <w:sz w:val="24"/>
          <w:szCs w:val="24"/>
        </w:rPr>
        <w:tab/>
      </w:r>
      <w:r w:rsidR="00E63EFB">
        <w:rPr>
          <w:rFonts w:ascii="Tahoma" w:hAnsi="Tahoma" w:cs="Tahoma"/>
          <w:b/>
          <w:bCs/>
          <w:sz w:val="24"/>
          <w:szCs w:val="24"/>
        </w:rPr>
        <w:tab/>
      </w:r>
      <w:r w:rsidRPr="00E63EFB">
        <w:rPr>
          <w:rFonts w:ascii="Tahoma" w:hAnsi="Tahoma" w:cs="Tahoma"/>
          <w:b/>
          <w:bCs/>
          <w:sz w:val="24"/>
          <w:szCs w:val="24"/>
        </w:rPr>
        <w:t>20 września 2026</w:t>
      </w:r>
    </w:p>
    <w:p w14:paraId="088C6559" w14:textId="77777777" w:rsidR="00AA097F" w:rsidRPr="00E63EFB" w:rsidRDefault="004D53D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b/>
          <w:bCs/>
          <w:sz w:val="24"/>
          <w:szCs w:val="24"/>
        </w:rPr>
      </w:pPr>
      <w:r w:rsidRPr="00E63EFB">
        <w:rPr>
          <w:rFonts w:ascii="Tahoma" w:hAnsi="Tahoma" w:cs="Tahoma"/>
          <w:b/>
          <w:bCs/>
          <w:sz w:val="24"/>
          <w:szCs w:val="24"/>
        </w:rPr>
        <w:t>OG</w:t>
      </w:r>
      <w:r w:rsidRPr="00E63EFB">
        <w:rPr>
          <w:rFonts w:ascii="Tahoma" w:hAnsi="Tahoma" w:cs="Tahoma"/>
          <w:b/>
          <w:bCs/>
          <w:sz w:val="24"/>
          <w:szCs w:val="24"/>
        </w:rPr>
        <w:t>Ł</w:t>
      </w:r>
      <w:r w:rsidRPr="00E63EFB">
        <w:rPr>
          <w:rFonts w:ascii="Tahoma" w:hAnsi="Tahoma" w:cs="Tahoma"/>
          <w:b/>
          <w:bCs/>
          <w:sz w:val="24"/>
          <w:szCs w:val="24"/>
        </w:rPr>
        <w:t>OSZENIA DUSZPASTERSKIE</w:t>
      </w:r>
    </w:p>
    <w:p w14:paraId="0D18BABC" w14:textId="77777777" w:rsidR="00AA097F" w:rsidRPr="00E63EFB" w:rsidRDefault="00AA09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b/>
          <w:bCs/>
          <w:sz w:val="24"/>
          <w:szCs w:val="24"/>
        </w:rPr>
      </w:pPr>
    </w:p>
    <w:p w14:paraId="08C08901" w14:textId="77777777" w:rsidR="00AA097F" w:rsidRPr="00E63EFB" w:rsidRDefault="004D53D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sz w:val="24"/>
          <w:szCs w:val="24"/>
        </w:rPr>
      </w:pPr>
      <w:r w:rsidRPr="00E63EFB">
        <w:rPr>
          <w:rFonts w:ascii="Tahoma" w:hAnsi="Tahoma" w:cs="Tahoma"/>
          <w:sz w:val="24"/>
          <w:szCs w:val="24"/>
        </w:rPr>
        <w:t>1. Dzisiejsza niedziela w spos</w:t>
      </w:r>
      <w:r w:rsidRPr="00E63EFB">
        <w:rPr>
          <w:rFonts w:ascii="Tahoma" w:hAnsi="Tahoma" w:cs="Tahoma"/>
          <w:sz w:val="24"/>
          <w:szCs w:val="24"/>
        </w:rPr>
        <w:t>ó</w:t>
      </w:r>
      <w:r w:rsidRPr="00E63EFB">
        <w:rPr>
          <w:rFonts w:ascii="Tahoma" w:hAnsi="Tahoma" w:cs="Tahoma"/>
          <w:sz w:val="24"/>
          <w:szCs w:val="24"/>
        </w:rPr>
        <w:t>b szczeg</w:t>
      </w:r>
      <w:r w:rsidRPr="00E63EFB">
        <w:rPr>
          <w:rFonts w:ascii="Tahoma" w:hAnsi="Tahoma" w:cs="Tahoma"/>
          <w:sz w:val="24"/>
          <w:szCs w:val="24"/>
        </w:rPr>
        <w:t>ó</w:t>
      </w:r>
      <w:r w:rsidRPr="00E63EFB">
        <w:rPr>
          <w:rFonts w:ascii="Tahoma" w:hAnsi="Tahoma" w:cs="Tahoma"/>
          <w:sz w:val="24"/>
          <w:szCs w:val="24"/>
        </w:rPr>
        <w:t>lny w Kościele jest poświę</w:t>
      </w:r>
      <w:r w:rsidRPr="00E63EFB">
        <w:rPr>
          <w:rFonts w:ascii="Tahoma" w:hAnsi="Tahoma" w:cs="Tahoma"/>
          <w:sz w:val="24"/>
          <w:szCs w:val="24"/>
        </w:rPr>
        <w:t xml:space="preserve">cona </w:t>
      </w:r>
      <w:r w:rsidRPr="00E63EFB">
        <w:rPr>
          <w:rFonts w:ascii="Tahoma" w:hAnsi="Tahoma" w:cs="Tahoma"/>
          <w:sz w:val="24"/>
          <w:szCs w:val="24"/>
        </w:rPr>
        <w:t>środkom społecznego przekazu.</w:t>
      </w:r>
    </w:p>
    <w:p w14:paraId="5D54A282" w14:textId="77777777" w:rsidR="00AA097F" w:rsidRPr="00E63EFB" w:rsidRDefault="00AA09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sz w:val="24"/>
          <w:szCs w:val="24"/>
        </w:rPr>
      </w:pPr>
    </w:p>
    <w:p w14:paraId="12EB4972" w14:textId="77777777" w:rsidR="00AA097F" w:rsidRPr="00E63EFB" w:rsidRDefault="004D53D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sz w:val="24"/>
          <w:szCs w:val="24"/>
        </w:rPr>
      </w:pPr>
      <w:r w:rsidRPr="00E63EFB">
        <w:rPr>
          <w:rFonts w:ascii="Tahoma" w:hAnsi="Tahoma" w:cs="Tahoma"/>
          <w:sz w:val="24"/>
          <w:szCs w:val="24"/>
        </w:rPr>
        <w:t>2. Trwa rok szkolny i katechetyczny. Proszę, aby dla dzieci, młodzieży, ale i rodzic</w:t>
      </w:r>
      <w:r w:rsidRPr="00E63EFB">
        <w:rPr>
          <w:rFonts w:ascii="Tahoma" w:hAnsi="Tahoma" w:cs="Tahoma"/>
          <w:sz w:val="24"/>
          <w:szCs w:val="24"/>
        </w:rPr>
        <w:t>ó</w:t>
      </w:r>
      <w:r w:rsidRPr="00E63EFB">
        <w:rPr>
          <w:rFonts w:ascii="Tahoma" w:hAnsi="Tahoma" w:cs="Tahoma"/>
          <w:sz w:val="24"/>
          <w:szCs w:val="24"/>
        </w:rPr>
        <w:t>w, katechet</w:t>
      </w:r>
      <w:r w:rsidRPr="00E63EFB">
        <w:rPr>
          <w:rFonts w:ascii="Tahoma" w:hAnsi="Tahoma" w:cs="Tahoma"/>
          <w:sz w:val="24"/>
          <w:szCs w:val="24"/>
        </w:rPr>
        <w:t>ó</w:t>
      </w:r>
      <w:r w:rsidRPr="00E63EFB">
        <w:rPr>
          <w:rFonts w:ascii="Tahoma" w:hAnsi="Tahoma" w:cs="Tahoma"/>
          <w:sz w:val="24"/>
          <w:szCs w:val="24"/>
        </w:rPr>
        <w:t>w i wychowawc</w:t>
      </w:r>
      <w:r w:rsidRPr="00E63EFB">
        <w:rPr>
          <w:rFonts w:ascii="Tahoma" w:hAnsi="Tahoma" w:cs="Tahoma"/>
          <w:sz w:val="24"/>
          <w:szCs w:val="24"/>
        </w:rPr>
        <w:t>ó</w:t>
      </w:r>
      <w:r w:rsidRPr="00E63EFB">
        <w:rPr>
          <w:rFonts w:ascii="Tahoma" w:hAnsi="Tahoma" w:cs="Tahoma"/>
          <w:sz w:val="24"/>
          <w:szCs w:val="24"/>
        </w:rPr>
        <w:t>w był to czas rozpoczęty w imię Boże. Zachę</w:t>
      </w:r>
      <w:r w:rsidRPr="00E63EFB">
        <w:rPr>
          <w:rFonts w:ascii="Tahoma" w:hAnsi="Tahoma" w:cs="Tahoma"/>
          <w:sz w:val="24"/>
          <w:szCs w:val="24"/>
        </w:rPr>
        <w:t>cam te</w:t>
      </w:r>
      <w:r w:rsidRPr="00E63EFB">
        <w:rPr>
          <w:rFonts w:ascii="Tahoma" w:hAnsi="Tahoma" w:cs="Tahoma"/>
          <w:sz w:val="24"/>
          <w:szCs w:val="24"/>
        </w:rPr>
        <w:t xml:space="preserve">ż, aby poza nauką znaleźć </w:t>
      </w:r>
      <w:r w:rsidRPr="00E63EFB">
        <w:rPr>
          <w:rFonts w:ascii="Tahoma" w:hAnsi="Tahoma" w:cs="Tahoma"/>
          <w:sz w:val="24"/>
          <w:szCs w:val="24"/>
        </w:rPr>
        <w:t>w</w:t>
      </w:r>
      <w:r w:rsidRPr="00E63EFB">
        <w:rPr>
          <w:rFonts w:ascii="Tahoma" w:hAnsi="Tahoma" w:cs="Tahoma"/>
          <w:sz w:val="24"/>
          <w:szCs w:val="24"/>
        </w:rPr>
        <w:t xml:space="preserve">łaściwe miejsce dla swojego wzrostu duchowego, dla umacniania swojej komunii z Bogiem. </w:t>
      </w:r>
    </w:p>
    <w:p w14:paraId="676D4353" w14:textId="77777777" w:rsidR="00AA097F" w:rsidRPr="00E63EFB" w:rsidRDefault="00AA09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sz w:val="24"/>
          <w:szCs w:val="24"/>
        </w:rPr>
      </w:pPr>
    </w:p>
    <w:p w14:paraId="65BCA7BC" w14:textId="77777777" w:rsidR="00AA097F" w:rsidRPr="00E63EFB" w:rsidRDefault="004D53D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sz w:val="24"/>
          <w:szCs w:val="24"/>
        </w:rPr>
      </w:pPr>
      <w:r w:rsidRPr="00E63EFB">
        <w:rPr>
          <w:rFonts w:ascii="Tahoma" w:hAnsi="Tahoma" w:cs="Tahoma"/>
          <w:sz w:val="24"/>
          <w:szCs w:val="24"/>
        </w:rPr>
        <w:t>3. Jutro, w poniedziałek, 21 wrześ</w:t>
      </w:r>
      <w:r w:rsidRPr="00E63EFB">
        <w:rPr>
          <w:rFonts w:ascii="Tahoma" w:hAnsi="Tahoma" w:cs="Tahoma"/>
          <w:sz w:val="24"/>
          <w:szCs w:val="24"/>
        </w:rPr>
        <w:t>nia, modlitwy zanosimy do Boga przez Świętego Mateusza Apostoła. Tego dnia obchodzimy bowiem jego święto. Zredagowana przez Świętego Mateusza Ewangelia jest najdoskonalszym zapisem wydarzeń z życia Pana Jezusa. A historia jego życia przebiega od celnego kantoru, gdzie nie zawsze panowała uczciwość</w:t>
      </w:r>
      <w:r w:rsidRPr="00E63EFB">
        <w:rPr>
          <w:rFonts w:ascii="Tahoma" w:hAnsi="Tahoma" w:cs="Tahoma"/>
          <w:sz w:val="24"/>
          <w:szCs w:val="24"/>
        </w:rPr>
        <w:t>, do p</w:t>
      </w:r>
      <w:r w:rsidRPr="00E63EFB">
        <w:rPr>
          <w:rFonts w:ascii="Tahoma" w:hAnsi="Tahoma" w:cs="Tahoma"/>
          <w:sz w:val="24"/>
          <w:szCs w:val="24"/>
        </w:rPr>
        <w:t>ó</w:t>
      </w:r>
      <w:r w:rsidRPr="00E63EFB">
        <w:rPr>
          <w:rFonts w:ascii="Tahoma" w:hAnsi="Tahoma" w:cs="Tahoma"/>
          <w:sz w:val="24"/>
          <w:szCs w:val="24"/>
        </w:rPr>
        <w:t>jścia za Mistrzem i godnoś</w:t>
      </w:r>
      <w:r w:rsidRPr="00E63EFB">
        <w:rPr>
          <w:rFonts w:ascii="Tahoma" w:hAnsi="Tahoma" w:cs="Tahoma"/>
          <w:sz w:val="24"/>
          <w:szCs w:val="24"/>
        </w:rPr>
        <w:t>ci Aposto</w:t>
      </w:r>
      <w:r w:rsidRPr="00E63EFB">
        <w:rPr>
          <w:rFonts w:ascii="Tahoma" w:hAnsi="Tahoma" w:cs="Tahoma"/>
          <w:sz w:val="24"/>
          <w:szCs w:val="24"/>
        </w:rPr>
        <w:t>ła. Przez jego pośrednictwo prośmy, aby każdy z nas, zajęty sobą i własnymi sprawami, a dotknięty spojrzeniem Chrystusa, umiał pozostawić wszystko i p</w:t>
      </w:r>
      <w:r w:rsidRPr="00E63EFB">
        <w:rPr>
          <w:rFonts w:ascii="Tahoma" w:hAnsi="Tahoma" w:cs="Tahoma"/>
          <w:sz w:val="24"/>
          <w:szCs w:val="24"/>
        </w:rPr>
        <w:t>ó</w:t>
      </w:r>
      <w:r w:rsidRPr="00E63EFB">
        <w:rPr>
          <w:rFonts w:ascii="Tahoma" w:hAnsi="Tahoma" w:cs="Tahoma"/>
          <w:sz w:val="24"/>
          <w:szCs w:val="24"/>
        </w:rPr>
        <w:t>jść za Nim. Dzię</w:t>
      </w:r>
      <w:r w:rsidRPr="00E63EFB">
        <w:rPr>
          <w:rFonts w:ascii="Tahoma" w:hAnsi="Tahoma" w:cs="Tahoma"/>
          <w:sz w:val="24"/>
          <w:szCs w:val="24"/>
        </w:rPr>
        <w:t>kujmy za dar naszego powołania do wsp</w:t>
      </w:r>
      <w:r w:rsidRPr="00E63EFB">
        <w:rPr>
          <w:rFonts w:ascii="Tahoma" w:hAnsi="Tahoma" w:cs="Tahoma"/>
          <w:sz w:val="24"/>
          <w:szCs w:val="24"/>
        </w:rPr>
        <w:t>ó</w:t>
      </w:r>
      <w:r w:rsidRPr="00E63EFB">
        <w:rPr>
          <w:rFonts w:ascii="Tahoma" w:hAnsi="Tahoma" w:cs="Tahoma"/>
          <w:sz w:val="24"/>
          <w:szCs w:val="24"/>
        </w:rPr>
        <w:t>lnoty Koś</w:t>
      </w:r>
      <w:r w:rsidRPr="00E63EFB">
        <w:rPr>
          <w:rFonts w:ascii="Tahoma" w:hAnsi="Tahoma" w:cs="Tahoma"/>
          <w:sz w:val="24"/>
          <w:szCs w:val="24"/>
        </w:rPr>
        <w:t>cio</w:t>
      </w:r>
      <w:r w:rsidRPr="00E63EFB">
        <w:rPr>
          <w:rFonts w:ascii="Tahoma" w:hAnsi="Tahoma" w:cs="Tahoma"/>
          <w:sz w:val="24"/>
          <w:szCs w:val="24"/>
        </w:rPr>
        <w:t>ł</w:t>
      </w:r>
      <w:r w:rsidRPr="00E63EFB">
        <w:rPr>
          <w:rFonts w:ascii="Tahoma" w:hAnsi="Tahoma" w:cs="Tahoma"/>
          <w:sz w:val="24"/>
          <w:szCs w:val="24"/>
        </w:rPr>
        <w:t>a.</w:t>
      </w:r>
    </w:p>
    <w:p w14:paraId="117BB64F" w14:textId="77777777" w:rsidR="00AA097F" w:rsidRPr="00E63EFB" w:rsidRDefault="00AA09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sz w:val="24"/>
          <w:szCs w:val="24"/>
        </w:rPr>
      </w:pPr>
    </w:p>
    <w:p w14:paraId="520DB476" w14:textId="77777777" w:rsidR="00AA097F" w:rsidRPr="00E63EFB" w:rsidRDefault="004D53D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sz w:val="24"/>
          <w:szCs w:val="24"/>
        </w:rPr>
      </w:pPr>
      <w:r w:rsidRPr="00E63EFB">
        <w:rPr>
          <w:rFonts w:ascii="Tahoma" w:hAnsi="Tahoma" w:cs="Tahoma"/>
          <w:sz w:val="24"/>
          <w:szCs w:val="24"/>
        </w:rPr>
        <w:t>4. W środę, 23 września, przypada liturgiczne wspomnienie Świętego Ojca Pio, kt</w:t>
      </w:r>
      <w:r w:rsidRPr="00E63EFB">
        <w:rPr>
          <w:rFonts w:ascii="Tahoma" w:hAnsi="Tahoma" w:cs="Tahoma"/>
          <w:sz w:val="24"/>
          <w:szCs w:val="24"/>
        </w:rPr>
        <w:t>ó</w:t>
      </w:r>
      <w:r w:rsidRPr="00E63EFB">
        <w:rPr>
          <w:rFonts w:ascii="Tahoma" w:hAnsi="Tahoma" w:cs="Tahoma"/>
          <w:sz w:val="24"/>
          <w:szCs w:val="24"/>
        </w:rPr>
        <w:t xml:space="preserve">ry z najwyższą czcią pochylał się nad Eucharystią i nad wszystko kochał Matkę Najświętszą. </w:t>
      </w:r>
    </w:p>
    <w:p w14:paraId="72D102CF" w14:textId="77777777" w:rsidR="00AA097F" w:rsidRPr="00E63EFB" w:rsidRDefault="00AA09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sz w:val="24"/>
          <w:szCs w:val="24"/>
        </w:rPr>
      </w:pPr>
    </w:p>
    <w:p w14:paraId="5765A746" w14:textId="77777777" w:rsidR="00AA097F" w:rsidRPr="00E63EFB" w:rsidRDefault="004D53D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sz w:val="24"/>
          <w:szCs w:val="24"/>
        </w:rPr>
      </w:pPr>
      <w:r w:rsidRPr="00E63EFB">
        <w:rPr>
          <w:rFonts w:ascii="Tahoma" w:hAnsi="Tahoma" w:cs="Tahoma"/>
          <w:sz w:val="24"/>
          <w:szCs w:val="24"/>
        </w:rPr>
        <w:t>5. W środę też tradycyjnie w naszym kościele przed wieczorną Mszą Świętą o godz. 18.00 spotykamy się na nowennie do Matki Bożej Nieustającej Pomocy – bardzo serdecznie zapraszam wszystkich czcicieli Matki Bożej.</w:t>
      </w:r>
    </w:p>
    <w:p w14:paraId="71CF0DCE" w14:textId="77777777" w:rsidR="00AA097F" w:rsidRPr="00E63EFB" w:rsidRDefault="004D53D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sz w:val="24"/>
          <w:szCs w:val="24"/>
        </w:rPr>
      </w:pPr>
      <w:r w:rsidRPr="00E63EFB">
        <w:rPr>
          <w:rFonts w:ascii="Tahoma" w:hAnsi="Tahoma" w:cs="Tahoma"/>
          <w:sz w:val="24"/>
          <w:szCs w:val="24"/>
        </w:rPr>
        <w:t xml:space="preserve"> </w:t>
      </w:r>
    </w:p>
    <w:p w14:paraId="2F518ED3" w14:textId="77777777" w:rsidR="00AA097F" w:rsidRPr="00E63EFB" w:rsidRDefault="004D53D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sz w:val="24"/>
          <w:szCs w:val="24"/>
        </w:rPr>
      </w:pPr>
      <w:r w:rsidRPr="00E63EFB">
        <w:rPr>
          <w:rFonts w:ascii="Tahoma" w:hAnsi="Tahoma" w:cs="Tahoma"/>
          <w:sz w:val="24"/>
          <w:szCs w:val="24"/>
        </w:rPr>
        <w:t xml:space="preserve">6. W przyszłą niedzielę, 28 września, w Kościele będziemy obchodzić </w:t>
      </w:r>
      <w:r w:rsidRPr="00E63EFB">
        <w:rPr>
          <w:rFonts w:ascii="Tahoma" w:hAnsi="Tahoma" w:cs="Tahoma"/>
          <w:sz w:val="24"/>
          <w:szCs w:val="24"/>
        </w:rPr>
        <w:t>112. Światowy Dzień Migranta i Uchodźcy.</w:t>
      </w:r>
    </w:p>
    <w:p w14:paraId="66E0F936" w14:textId="77777777" w:rsidR="00AA097F" w:rsidRPr="00E63EFB" w:rsidRDefault="00AA09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sz w:val="24"/>
          <w:szCs w:val="24"/>
        </w:rPr>
      </w:pPr>
    </w:p>
    <w:p w14:paraId="5FC56E2C" w14:textId="77777777" w:rsidR="00AA097F" w:rsidRPr="00E63EFB" w:rsidRDefault="004D53D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sz w:val="24"/>
          <w:szCs w:val="24"/>
        </w:rPr>
      </w:pPr>
      <w:r w:rsidRPr="00E63EFB">
        <w:rPr>
          <w:rFonts w:ascii="Tahoma" w:hAnsi="Tahoma" w:cs="Tahoma"/>
          <w:sz w:val="24"/>
          <w:szCs w:val="24"/>
        </w:rPr>
        <w:t xml:space="preserve">7. Bardzo serdecznie dziękujemy za przygotowanie kościoła i złożenie ofiar na kwiaty paniom Barbarze </w:t>
      </w:r>
      <w:proofErr w:type="spellStart"/>
      <w:r w:rsidRPr="00E63EFB">
        <w:rPr>
          <w:rFonts w:ascii="Tahoma" w:hAnsi="Tahoma" w:cs="Tahoma"/>
          <w:sz w:val="24"/>
          <w:szCs w:val="24"/>
        </w:rPr>
        <w:t>Chiczewskiej</w:t>
      </w:r>
      <w:proofErr w:type="spellEnd"/>
      <w:r w:rsidRPr="00E63EFB">
        <w:rPr>
          <w:rFonts w:ascii="Tahoma" w:hAnsi="Tahoma" w:cs="Tahoma"/>
          <w:sz w:val="24"/>
          <w:szCs w:val="24"/>
        </w:rPr>
        <w:t xml:space="preserve"> oraz Annie i Elżbiecie Przybylskim. W tym Tygodniu o przygotowanie naszej świątyni prosimy kolejne rodziny z ul. Wiejskiej.</w:t>
      </w:r>
    </w:p>
    <w:p w14:paraId="34207ADB" w14:textId="77777777" w:rsidR="00AA097F" w:rsidRPr="00E63EFB" w:rsidRDefault="00AA097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b/>
          <w:bCs/>
          <w:sz w:val="24"/>
          <w:szCs w:val="24"/>
        </w:rPr>
      </w:pPr>
    </w:p>
    <w:p w14:paraId="5D15FA79" w14:textId="77777777" w:rsidR="00AA097F" w:rsidRPr="00E63EFB" w:rsidRDefault="004D53D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Helvetica" w:hAnsi="Tahoma" w:cs="Tahoma"/>
          <w:b/>
          <w:bCs/>
          <w:sz w:val="24"/>
          <w:szCs w:val="24"/>
        </w:rPr>
      </w:pPr>
      <w:r w:rsidRPr="00E63EFB">
        <w:rPr>
          <w:rFonts w:ascii="Tahoma" w:hAnsi="Tahoma" w:cs="Tahoma"/>
          <w:b/>
          <w:bCs/>
          <w:sz w:val="24"/>
          <w:szCs w:val="24"/>
        </w:rPr>
        <w:t>ks. Bernard Boguszewski</w:t>
      </w:r>
    </w:p>
    <w:p w14:paraId="6782C30E" w14:textId="29BABB5C" w:rsidR="00AA097F" w:rsidRPr="00F01BDE" w:rsidRDefault="004D53DC" w:rsidP="00F01BD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Helvetica" w:hAnsi="Tahoma" w:cs="Tahoma"/>
          <w:b/>
          <w:bCs/>
          <w:sz w:val="24"/>
          <w:szCs w:val="24"/>
        </w:rPr>
      </w:pPr>
      <w:r w:rsidRPr="00E63EFB">
        <w:rPr>
          <w:rFonts w:ascii="Tahoma" w:hAnsi="Tahoma" w:cs="Tahoma"/>
          <w:b/>
          <w:bCs/>
          <w:sz w:val="24"/>
          <w:szCs w:val="24"/>
        </w:rPr>
        <w:t>proboszcz</w:t>
      </w:r>
    </w:p>
    <w:sectPr w:rsidR="00AA097F" w:rsidRPr="00F01BDE" w:rsidSect="00E63EFB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67067" w14:textId="77777777" w:rsidR="004D53DC" w:rsidRDefault="004D53DC">
      <w:r>
        <w:separator/>
      </w:r>
    </w:p>
  </w:endnote>
  <w:endnote w:type="continuationSeparator" w:id="0">
    <w:p w14:paraId="3D0C9113" w14:textId="77777777" w:rsidR="004D53DC" w:rsidRDefault="004D5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DC6CB" w14:textId="77777777" w:rsidR="00AA097F" w:rsidRDefault="00AA097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D7A4C" w14:textId="77777777" w:rsidR="004D53DC" w:rsidRDefault="004D53DC">
      <w:r>
        <w:separator/>
      </w:r>
    </w:p>
  </w:footnote>
  <w:footnote w:type="continuationSeparator" w:id="0">
    <w:p w14:paraId="4553FF9A" w14:textId="77777777" w:rsidR="004D53DC" w:rsidRDefault="004D5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4622F" w14:textId="77777777" w:rsidR="00AA097F" w:rsidRDefault="00AA097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97F"/>
    <w:rsid w:val="00086A05"/>
    <w:rsid w:val="002C0E89"/>
    <w:rsid w:val="00322806"/>
    <w:rsid w:val="004D53DC"/>
    <w:rsid w:val="005E69EC"/>
    <w:rsid w:val="00AA097F"/>
    <w:rsid w:val="00E63EFB"/>
    <w:rsid w:val="00F0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4C520"/>
  <w15:docId w15:val="{2C6EB1D8-BC6E-4E98-B0F6-BA642AA04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261</Words>
  <Characters>1571</Characters>
  <Application>Microsoft Office Word</Application>
  <DocSecurity>0</DocSecurity>
  <Lines>13</Lines>
  <Paragraphs>3</Paragraphs>
  <ScaleCrop>false</ScaleCrop>
  <Company>Orange Polska</Company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6</cp:revision>
  <dcterms:created xsi:type="dcterms:W3CDTF">2026-09-20T06:47:00Z</dcterms:created>
  <dcterms:modified xsi:type="dcterms:W3CDTF">2026-09-20T07:55:00Z</dcterms:modified>
</cp:coreProperties>
</file>